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C43EC" w14:textId="557F9001" w:rsidR="00C009CF" w:rsidRPr="00C009CF" w:rsidRDefault="00F15CAE" w:rsidP="00726DE4">
      <w:pPr>
        <w:jc w:val="center"/>
        <w:rPr>
          <w:rFonts w:ascii="ＭＳ Ｐゴシック" w:eastAsia="ＭＳ Ｐゴシック" w:hAnsi="ＭＳ Ｐゴシック"/>
          <w:bCs/>
          <w:kern w:val="0"/>
          <w:sz w:val="24"/>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024CE683">
                <wp:simplePos x="0" y="0"/>
                <wp:positionH relativeFrom="column">
                  <wp:posOffset>-330200</wp:posOffset>
                </wp:positionH>
                <wp:positionV relativeFrom="paragraph">
                  <wp:posOffset>241300</wp:posOffset>
                </wp:positionV>
                <wp:extent cx="1568450" cy="596900"/>
                <wp:effectExtent l="0" t="0" r="12700" b="1270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0" cy="596900"/>
                        </a:xfrm>
                        <a:prstGeom prst="rect">
                          <a:avLst/>
                        </a:prstGeom>
                        <a:solidFill>
                          <a:sysClr val="window" lastClr="FFFFFF"/>
                        </a:solidFill>
                        <a:ln w="6350">
                          <a:solidFill>
                            <a:prstClr val="black"/>
                          </a:solidFill>
                        </a:ln>
                      </wps:spPr>
                      <wps:txbx>
                        <w:txbxContent>
                          <w:p w14:paraId="2CD27348" w14:textId="245F4E76" w:rsidR="009100B2" w:rsidRPr="00F4764E" w:rsidRDefault="009100B2"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pt;margin-top:19pt;width:123.5pt;height: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" fillcolor="window" strokeweight=".5pt">
                <v:path arrowok="t"/>
                <v:textbox>
                  <w:txbxContent>
                    <w:p w14:paraId="2CD27348" w14:textId="245F4E76" w:rsidR="009100B2" w:rsidRPr="00F4764E" w:rsidRDefault="009100B2"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4239A3" w:rsidRPr="00C009CF">
        <w:rPr>
          <w:rFonts w:ascii="ＭＳ Ｐゴシック" w:eastAsia="ＭＳ Ｐゴシック" w:hAnsi="ＭＳ Ｐゴシック" w:hint="eastAsia"/>
          <w:bCs/>
          <w:kern w:val="0"/>
          <w:sz w:val="24"/>
        </w:rPr>
        <w:t>スタートアップ・エコシステム共創プログラム</w:t>
      </w:r>
    </w:p>
    <w:p w14:paraId="56867861" w14:textId="76A24901" w:rsidR="00C009CF" w:rsidRPr="00C009CF" w:rsidRDefault="00C009CF" w:rsidP="00726DE4">
      <w:pPr>
        <w:jc w:val="center"/>
        <w:rPr>
          <w:rFonts w:ascii="ＭＳ Ｐゴシック" w:eastAsia="ＭＳ Ｐゴシック" w:hAnsi="ＭＳ Ｐゴシック"/>
          <w:bCs/>
          <w:kern w:val="0"/>
          <w:sz w:val="24"/>
        </w:rPr>
      </w:pPr>
      <w:r w:rsidRPr="00C009CF">
        <w:rPr>
          <w:rFonts w:ascii="ＭＳ Ｐゴシック" w:eastAsia="ＭＳ Ｐゴシック" w:hAnsi="ＭＳ Ｐゴシック" w:hint="eastAsia"/>
          <w:bCs/>
          <w:kern w:val="0"/>
          <w:sz w:val="24"/>
        </w:rPr>
        <w:t xml:space="preserve">IJIE-GAPファンドプログラム </w:t>
      </w:r>
      <w:r w:rsidR="002A6593">
        <w:rPr>
          <w:rFonts w:ascii="ＭＳ Ｐゴシック" w:eastAsia="ＭＳ Ｐゴシック" w:hAnsi="ＭＳ Ｐゴシック"/>
          <w:bCs/>
          <w:kern w:val="0"/>
          <w:sz w:val="24"/>
        </w:rPr>
        <w:t>2025</w:t>
      </w:r>
    </w:p>
    <w:p w14:paraId="057F2B84" w14:textId="28E78900" w:rsidR="00726DE4" w:rsidRPr="00E95254" w:rsidRDefault="000A5B67" w:rsidP="00726DE4">
      <w:pPr>
        <w:jc w:val="center"/>
        <w:rPr>
          <w:rFonts w:ascii="ＭＳ Ｐゴシック" w:eastAsia="ＭＳ Ｐゴシック" w:hAnsi="ＭＳ Ｐゴシック"/>
          <w:b/>
          <w:kern w:val="0"/>
          <w:sz w:val="32"/>
          <w:szCs w:val="32"/>
        </w:rPr>
      </w:pPr>
      <w:r w:rsidRPr="00C009CF">
        <w:rPr>
          <w:rFonts w:ascii="ＭＳ Ｐゴシック" w:eastAsia="ＭＳ Ｐゴシック" w:hAnsi="ＭＳ Ｐゴシック" w:hint="eastAsia"/>
          <w:bCs/>
          <w:kern w:val="0"/>
          <w:sz w:val="32"/>
          <w:szCs w:val="32"/>
        </w:rPr>
        <w:t xml:space="preserve"> </w:t>
      </w:r>
      <w:r w:rsidR="008A5C2D" w:rsidRPr="00E95254">
        <w:rPr>
          <w:rFonts w:ascii="ＭＳ Ｐゴシック" w:eastAsia="ＭＳ Ｐゴシック" w:hAnsi="ＭＳ Ｐゴシック" w:hint="eastAsia"/>
          <w:bCs/>
          <w:kern w:val="0"/>
          <w:sz w:val="32"/>
          <w:szCs w:val="32"/>
        </w:rPr>
        <w:t>（ステップ</w:t>
      </w:r>
      <w:r w:rsidR="00FB02F0" w:rsidRPr="00E95254">
        <w:rPr>
          <w:rFonts w:ascii="ＭＳ Ｐゴシック" w:eastAsia="ＭＳ Ｐゴシック" w:hAnsi="ＭＳ Ｐゴシック" w:hint="eastAsia"/>
          <w:bCs/>
          <w:kern w:val="0"/>
          <w:sz w:val="32"/>
          <w:szCs w:val="32"/>
        </w:rPr>
        <w:t>１</w:t>
      </w:r>
      <w:r w:rsidR="00CA3A41" w:rsidRPr="00E95254">
        <w:rPr>
          <w:rFonts w:ascii="ＭＳ Ｐゴシック" w:eastAsia="ＭＳ Ｐゴシック" w:hAnsi="ＭＳ Ｐゴシック" w:hint="eastAsia"/>
          <w:bCs/>
          <w:kern w:val="0"/>
          <w:sz w:val="32"/>
          <w:szCs w:val="32"/>
        </w:rPr>
        <w:t>「</w:t>
      </w:r>
      <w:r w:rsidR="00F15CAE" w:rsidRPr="00E95254">
        <w:rPr>
          <w:rFonts w:ascii="ＭＳ Ｐゴシック" w:eastAsia="ＭＳ Ｐゴシック" w:hAnsi="ＭＳ Ｐゴシック" w:hint="eastAsia"/>
          <w:bCs/>
          <w:kern w:val="0"/>
          <w:sz w:val="32"/>
          <w:szCs w:val="32"/>
        </w:rPr>
        <w:t>スタートアップ枠（</w:t>
      </w:r>
      <w:r w:rsidR="00CA3A41" w:rsidRPr="00E95254">
        <w:rPr>
          <w:rFonts w:ascii="ＭＳ Ｐゴシック" w:eastAsia="ＭＳ Ｐゴシック" w:hAnsi="ＭＳ Ｐゴシック" w:hint="eastAsia"/>
          <w:bCs/>
          <w:kern w:val="0"/>
          <w:sz w:val="32"/>
          <w:szCs w:val="32"/>
        </w:rPr>
        <w:t>プレ</w:t>
      </w:r>
      <w:r w:rsidR="00F15CAE" w:rsidRPr="00E95254">
        <w:rPr>
          <w:rFonts w:ascii="ＭＳ Ｐゴシック" w:eastAsia="ＭＳ Ｐゴシック" w:hAnsi="ＭＳ Ｐゴシック" w:hint="eastAsia"/>
          <w:bCs/>
          <w:kern w:val="0"/>
          <w:sz w:val="32"/>
          <w:szCs w:val="32"/>
        </w:rPr>
        <w:t>）</w:t>
      </w:r>
      <w:r w:rsidR="00CA3A41" w:rsidRPr="00E95254">
        <w:rPr>
          <w:rFonts w:ascii="ＭＳ Ｐゴシック" w:eastAsia="ＭＳ Ｐゴシック" w:hAnsi="ＭＳ Ｐゴシック" w:hint="eastAsia"/>
          <w:bCs/>
          <w:kern w:val="0"/>
          <w:sz w:val="32"/>
          <w:szCs w:val="32"/>
        </w:rPr>
        <w:t>」</w:t>
      </w:r>
      <w:r w:rsidR="008A5C2D" w:rsidRPr="00E95254">
        <w:rPr>
          <w:rFonts w:ascii="ＭＳ Ｐゴシック" w:eastAsia="ＭＳ Ｐゴシック" w:hAnsi="ＭＳ Ｐゴシック" w:hint="eastAsia"/>
          <w:bCs/>
          <w:kern w:val="0"/>
          <w:sz w:val="32"/>
          <w:szCs w:val="32"/>
        </w:rPr>
        <w:t>）</w:t>
      </w:r>
    </w:p>
    <w:p w14:paraId="7AB5273D" w14:textId="6DCBF3F9" w:rsidR="00726DE4" w:rsidRPr="00E95254" w:rsidRDefault="00303D8B" w:rsidP="00726DE4">
      <w:pPr>
        <w:jc w:val="center"/>
        <w:rPr>
          <w:rFonts w:ascii="ＭＳ Ｐゴシック" w:eastAsia="ＭＳ Ｐゴシック" w:hAnsi="ＭＳ Ｐゴシック"/>
          <w:bCs/>
          <w:kern w:val="0"/>
          <w:sz w:val="22"/>
          <w:szCs w:val="21"/>
          <w:lang w:eastAsia="zh-TW"/>
        </w:rPr>
      </w:pPr>
      <w:r w:rsidRPr="00E95254">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E95254">
        <w:rPr>
          <w:rFonts w:ascii="ＭＳ Ｐゴシック" w:eastAsia="ＭＳ Ｐゴシック" w:hAnsi="ＭＳ Ｐゴシック" w:hint="eastAsia"/>
          <w:bCs/>
          <w:kern w:val="0"/>
          <w:sz w:val="36"/>
          <w:bdr w:val="single" w:sz="4" w:space="0" w:color="auto"/>
          <w:lang w:eastAsia="zh-TW"/>
        </w:rPr>
        <w:t>申請書</w:t>
      </w:r>
    </w:p>
    <w:p w14:paraId="12AF4985" w14:textId="4894762C" w:rsidR="00726DE4" w:rsidRPr="00E95254" w:rsidRDefault="00726DE4" w:rsidP="005935B4">
      <w:pPr>
        <w:jc w:val="right"/>
        <w:rPr>
          <w:rFonts w:ascii="ＭＳ Ｐゴシック" w:eastAsia="PMingLiU" w:hAnsi="ＭＳ Ｐゴシック"/>
          <w:bCs/>
          <w:kern w:val="0"/>
          <w:sz w:val="22"/>
          <w:szCs w:val="22"/>
          <w:lang w:eastAsia="zh-TW"/>
        </w:rPr>
      </w:pPr>
      <w:r w:rsidRPr="00E95254">
        <w:rPr>
          <w:rFonts w:ascii="ＭＳ Ｐゴシック" w:eastAsia="ＭＳ Ｐゴシック" w:hAnsi="ＭＳ Ｐゴシック" w:hint="eastAsia"/>
          <w:bCs/>
          <w:kern w:val="0"/>
          <w:sz w:val="22"/>
          <w:szCs w:val="22"/>
          <w:lang w:eastAsia="zh-TW"/>
        </w:rPr>
        <w:t xml:space="preserve">　　　　　　　　　　　　　　　　　　　　　　　　　　　　　　　　　　　　　　　　　</w:t>
      </w:r>
      <w:r w:rsidR="006325CE" w:rsidRPr="00E95254">
        <w:rPr>
          <w:rFonts w:ascii="ＭＳ Ｐゴシック" w:eastAsia="ＭＳ Ｐゴシック" w:hAnsi="ＭＳ Ｐゴシック" w:hint="eastAsia"/>
          <w:bCs/>
          <w:kern w:val="0"/>
          <w:sz w:val="22"/>
          <w:szCs w:val="22"/>
          <w:lang w:eastAsia="zh-TW"/>
        </w:rPr>
        <w:t xml:space="preserve">　</w:t>
      </w:r>
      <w:r w:rsidRPr="00E95254">
        <w:rPr>
          <w:rFonts w:ascii="ＭＳ Ｐゴシック" w:eastAsia="ＭＳ Ｐゴシック" w:hAnsi="ＭＳ Ｐゴシック" w:hint="eastAsia"/>
          <w:bCs/>
          <w:kern w:val="0"/>
          <w:sz w:val="22"/>
          <w:szCs w:val="22"/>
          <w:lang w:eastAsia="zh-TW"/>
        </w:rPr>
        <w:t xml:space="preserve">　　年　　月　　日提出</w:t>
      </w:r>
    </w:p>
    <w:p w14:paraId="5534A744" w14:textId="1895CAA2" w:rsidR="00192E39" w:rsidRPr="00E95254" w:rsidRDefault="00192E39" w:rsidP="00192E39">
      <w:pPr>
        <w:shd w:val="pct10" w:color="auto" w:fill="auto"/>
        <w:rPr>
          <w:rFonts w:ascii="ＭＳ Ｐゴシック" w:eastAsia="ＭＳ Ｐゴシック" w:hAnsi="ＭＳ Ｐゴシック"/>
          <w:b/>
          <w:bCs/>
          <w:kern w:val="0"/>
          <w:sz w:val="22"/>
          <w:szCs w:val="22"/>
          <w:lang w:eastAsia="zh-TW"/>
        </w:rPr>
      </w:pPr>
      <w:r w:rsidRPr="00E95254">
        <w:rPr>
          <w:rFonts w:ascii="ＭＳ Ｐゴシック" w:eastAsia="ＭＳ Ｐゴシック" w:hAnsi="ＭＳ Ｐゴシック" w:hint="eastAsia"/>
          <w:b/>
          <w:bCs/>
          <w:kern w:val="0"/>
          <w:sz w:val="24"/>
          <w:szCs w:val="22"/>
          <w:lang w:eastAsia="zh-TW"/>
        </w:rPr>
        <w:t>１．研究開発期間</w:t>
      </w:r>
      <w:r w:rsidR="003A5D9F" w:rsidRPr="00E95254">
        <w:rPr>
          <w:rFonts w:ascii="ＭＳ Ｐゴシック" w:eastAsia="ＭＳ Ｐゴシック" w:hAnsi="ＭＳ Ｐゴシック" w:hint="eastAsia"/>
          <w:b/>
          <w:bCs/>
          <w:kern w:val="0"/>
          <w:sz w:val="24"/>
          <w:szCs w:val="22"/>
          <w:lang w:eastAsia="zh-TW"/>
        </w:rPr>
        <w:t>（予定）</w:t>
      </w:r>
    </w:p>
    <w:p w14:paraId="6001C0A1" w14:textId="113D40C8"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E95254">
        <w:rPr>
          <w:rFonts w:ascii="ＭＳ Ｐゴシック" w:eastAsia="ＭＳ Ｐゴシック" w:hAnsi="ＭＳ Ｐゴシック" w:hint="eastAsia"/>
          <w:bCs/>
          <w:kern w:val="0"/>
          <w:sz w:val="22"/>
          <w:szCs w:val="22"/>
          <w:lang w:eastAsia="zh-TW"/>
        </w:rPr>
        <w:t>西暦</w:t>
      </w:r>
      <w:r w:rsidR="002A6593" w:rsidRPr="00E95254">
        <w:rPr>
          <w:rFonts w:ascii="ＭＳ Ｐゴシック" w:eastAsia="ＭＳ Ｐゴシック" w:hAnsi="ＭＳ Ｐゴシック"/>
          <w:bCs/>
          <w:kern w:val="0"/>
          <w:sz w:val="22"/>
          <w:szCs w:val="22"/>
        </w:rPr>
        <w:t>2025</w:t>
      </w:r>
      <w:r w:rsidRPr="00E95254">
        <w:rPr>
          <w:rFonts w:ascii="ＭＳ Ｐゴシック" w:eastAsia="ＭＳ Ｐゴシック" w:hAnsi="ＭＳ Ｐゴシック" w:hint="eastAsia"/>
          <w:bCs/>
          <w:kern w:val="0"/>
          <w:sz w:val="22"/>
          <w:szCs w:val="22"/>
          <w:lang w:eastAsia="zh-TW"/>
        </w:rPr>
        <w:t>年　　月　　日</w:t>
      </w:r>
      <w:r w:rsidR="00192E39" w:rsidRPr="00E95254">
        <w:rPr>
          <w:rFonts w:ascii="ＭＳ Ｐゴシック" w:eastAsia="ＭＳ Ｐゴシック" w:hAnsi="ＭＳ Ｐゴシック" w:hint="eastAsia"/>
          <w:bCs/>
          <w:kern w:val="0"/>
          <w:sz w:val="22"/>
          <w:szCs w:val="22"/>
          <w:lang w:eastAsia="zh-TW"/>
        </w:rPr>
        <w:t>～西暦</w:t>
      </w:r>
      <w:r w:rsidR="002A6593" w:rsidRPr="00E95254">
        <w:rPr>
          <w:rFonts w:ascii="ＭＳ Ｐゴシック" w:eastAsia="ＭＳ Ｐゴシック" w:hAnsi="ＭＳ Ｐゴシック"/>
          <w:bCs/>
          <w:kern w:val="0"/>
          <w:sz w:val="22"/>
          <w:szCs w:val="22"/>
        </w:rPr>
        <w:t>2026</w:t>
      </w:r>
      <w:r w:rsidR="00192E39" w:rsidRPr="00E95254">
        <w:rPr>
          <w:rFonts w:ascii="ＭＳ Ｐゴシック" w:eastAsia="ＭＳ Ｐゴシック" w:hAnsi="ＭＳ Ｐゴシック" w:hint="eastAsia"/>
          <w:bCs/>
          <w:kern w:val="0"/>
          <w:sz w:val="22"/>
          <w:szCs w:val="22"/>
          <w:lang w:eastAsia="zh-TW"/>
        </w:rPr>
        <w:t xml:space="preserve">年　</w:t>
      </w:r>
      <w:r w:rsidR="00CA3A41" w:rsidRPr="00E95254">
        <w:rPr>
          <w:rFonts w:ascii="ＭＳ Ｐゴシック" w:eastAsia="ＭＳ Ｐゴシック" w:hAnsi="ＭＳ Ｐゴシック"/>
          <w:bCs/>
          <w:kern w:val="0"/>
          <w:sz w:val="22"/>
          <w:szCs w:val="22"/>
        </w:rPr>
        <w:t>3</w:t>
      </w:r>
      <w:r w:rsidR="00192E39" w:rsidRPr="00E95254">
        <w:rPr>
          <w:rFonts w:ascii="ＭＳ Ｐゴシック" w:eastAsia="ＭＳ Ｐゴシック" w:hAnsi="ＭＳ Ｐゴシック" w:hint="eastAsia"/>
          <w:bCs/>
          <w:kern w:val="0"/>
          <w:sz w:val="22"/>
          <w:szCs w:val="22"/>
          <w:lang w:eastAsia="zh-TW"/>
        </w:rPr>
        <w:t xml:space="preserve">月　</w:t>
      </w:r>
      <w:r w:rsidR="00CA3A41" w:rsidRPr="00E95254">
        <w:rPr>
          <w:rFonts w:ascii="ＭＳ Ｐゴシック" w:eastAsia="ＭＳ Ｐゴシック" w:hAnsi="ＭＳ Ｐゴシック"/>
          <w:bCs/>
          <w:kern w:val="0"/>
          <w:sz w:val="22"/>
          <w:szCs w:val="22"/>
        </w:rPr>
        <w:t>31</w:t>
      </w:r>
      <w:r w:rsidR="00192E39" w:rsidRPr="00E95254">
        <w:rPr>
          <w:rFonts w:ascii="ＭＳ Ｐゴシック" w:eastAsia="ＭＳ Ｐゴシック" w:hAnsi="ＭＳ Ｐゴシック" w:hint="eastAsia"/>
          <w:bCs/>
          <w:kern w:val="0"/>
          <w:sz w:val="22"/>
          <w:szCs w:val="22"/>
          <w:lang w:eastAsia="zh-TW"/>
        </w:rPr>
        <w:t>日</w:t>
      </w:r>
    </w:p>
    <w:p w14:paraId="69A43E9E" w14:textId="289C0DD6" w:rsidR="00C3404F" w:rsidRPr="00600A3F" w:rsidRDefault="00C3404F" w:rsidP="00C3404F">
      <w:pPr>
        <w:rPr>
          <w:rFonts w:ascii="ＭＳ Ｐゴシック" w:eastAsia="PMingLiU"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258CE9B" w14:textId="3BB9C0BC"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CA3A41">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5518178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6E01B1E8"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77777777"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440991C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449BA85B" w:rsidR="00C3404F" w:rsidRPr="000051CB" w:rsidRDefault="00C3404F" w:rsidP="00C3404F">
      <w:pPr>
        <w:rPr>
          <w:rFonts w:ascii="ＭＳ 明朝" w:hAnsi="ＭＳ 明朝"/>
          <w:bCs/>
          <w:kern w:val="0"/>
          <w:szCs w:val="21"/>
        </w:rPr>
      </w:pPr>
    </w:p>
    <w:p w14:paraId="3339EEFC" w14:textId="3ECFFE33"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CA3A41">
        <w:rPr>
          <w:rFonts w:ascii="ＭＳ ゴシック" w:eastAsia="ＭＳ ゴシック" w:hAnsi="ＭＳ ゴシック" w:hint="eastAsia"/>
          <w:sz w:val="22"/>
        </w:rPr>
        <w:t>２</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229688F2" w:rsidR="00C3404F" w:rsidRPr="000051CB" w:rsidRDefault="00351796" w:rsidP="00C3404F">
      <w:pPr>
        <w:ind w:leftChars="67" w:left="141"/>
        <w:rPr>
          <w:rFonts w:ascii="ＭＳ Ｐ明朝" w:eastAsia="ＭＳ Ｐ明朝" w:hAnsi="ＭＳ Ｐ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0635DE07">
                <wp:simplePos x="0" y="0"/>
                <wp:positionH relativeFrom="column">
                  <wp:posOffset>3119128</wp:posOffset>
                </wp:positionH>
                <wp:positionV relativeFrom="paragraph">
                  <wp:posOffset>71145</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9100B2" w:rsidRPr="00F4764E" w:rsidRDefault="009100B2"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7" type="#_x0000_t202" style="position:absolute;left:0;text-align:left;margin-left:245.6pt;margin-top:5.6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" fillcolor="window" strokeweight=".5pt">
                <v:path arrowok="t"/>
                <v:textbox>
                  <w:txbxContent>
                    <w:p w14:paraId="37F6A649" w14:textId="60BDD5B1" w:rsidR="009100B2" w:rsidRPr="00F4764E" w:rsidRDefault="009100B2"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r w:rsidR="00C3404F" w:rsidRPr="000051CB">
        <w:rPr>
          <w:rFonts w:ascii="ＭＳ Ｐ明朝" w:eastAsia="ＭＳ Ｐ明朝" w:hAnsi="ＭＳ Ｐ明朝" w:hint="eastAsia"/>
          <w:bCs/>
          <w:kern w:val="0"/>
          <w:szCs w:val="21"/>
        </w:rPr>
        <w:t>氏名：</w:t>
      </w:r>
      <w:r w:rsidR="00C3404F"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C3404F"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4A33E3E5" w14:textId="2DB6E065" w:rsidR="00600A3F" w:rsidRDefault="00600A3F" w:rsidP="007738CB">
      <w:pPr>
        <w:rPr>
          <w:rFonts w:ascii="ＭＳ 明朝" w:hAnsi="ＭＳ 明朝"/>
        </w:rPr>
      </w:pPr>
    </w:p>
    <w:p w14:paraId="1C6ECA39" w14:textId="521151F3" w:rsidR="00351796" w:rsidRPr="000051CB" w:rsidRDefault="00351796" w:rsidP="00351796">
      <w:pPr>
        <w:rPr>
          <w:rFonts w:ascii="ＭＳ 明朝" w:hAnsi="ＭＳ 明朝"/>
          <w:sz w:val="22"/>
        </w:rPr>
      </w:pP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w:t>
      </w:r>
      <w:r>
        <w:rPr>
          <w:rFonts w:ascii="ＭＳ ゴシック" w:eastAsia="ＭＳ ゴシック" w:hAnsi="ＭＳ ゴシック" w:hint="eastAsia"/>
          <w:sz w:val="22"/>
        </w:rPr>
        <w:t>事務</w:t>
      </w:r>
      <w:r w:rsidRPr="000051CB">
        <w:rPr>
          <w:rFonts w:ascii="ＭＳ ゴシック" w:eastAsia="ＭＳ ゴシック" w:hAnsi="ＭＳ ゴシック" w:hint="eastAsia"/>
          <w:sz w:val="22"/>
        </w:rPr>
        <w:t>担当者：</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6150A56D" w14:textId="77777777" w:rsidR="00351796" w:rsidRPr="000051CB" w:rsidRDefault="00351796" w:rsidP="00351796">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6DE733B1" w14:textId="77777777" w:rsidR="00351796" w:rsidRPr="005935B4" w:rsidRDefault="00351796" w:rsidP="00351796">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59B6F91F" w14:textId="77777777" w:rsidR="00351796" w:rsidRPr="005935B4" w:rsidRDefault="00351796" w:rsidP="00351796">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8002C9" w14:textId="77777777" w:rsidR="00351796" w:rsidRPr="005935B4" w:rsidRDefault="00351796" w:rsidP="00351796">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58F7C1C5" w14:textId="77777777" w:rsidR="00351796" w:rsidRPr="005935B4" w:rsidRDefault="00351796" w:rsidP="00351796">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2DD340EF" w14:textId="6DA2321E" w:rsidR="00351796" w:rsidRDefault="00351796" w:rsidP="007738CB">
      <w:pPr>
        <w:rPr>
          <w:rFonts w:ascii="ＭＳ 明朝" w:hAnsi="ＭＳ 明朝"/>
        </w:rPr>
      </w:pPr>
    </w:p>
    <w:p w14:paraId="02699519" w14:textId="27899EA6" w:rsidR="00351796" w:rsidRDefault="00351796" w:rsidP="007738CB">
      <w:pPr>
        <w:rPr>
          <w:rFonts w:ascii="ＭＳ 明朝" w:hAnsi="ＭＳ 明朝"/>
        </w:rPr>
      </w:pPr>
    </w:p>
    <w:p w14:paraId="6598137B" w14:textId="77777777" w:rsidR="00351796" w:rsidRDefault="00351796" w:rsidP="007738CB">
      <w:pPr>
        <w:rPr>
          <w:rFonts w:ascii="ＭＳ 明朝" w:hAnsi="ＭＳ 明朝"/>
        </w:rPr>
      </w:pPr>
    </w:p>
    <w:p w14:paraId="1E579C96" w14:textId="3F4C4435"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lastRenderedPageBreak/>
        <w:t>４．提案分野</w:t>
      </w:r>
    </w:p>
    <w:p w14:paraId="04939862" w14:textId="14C5341F" w:rsidR="0060744D" w:rsidRDefault="009100B2"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37525E3A">
                <wp:simplePos x="0" y="0"/>
                <wp:positionH relativeFrom="column">
                  <wp:posOffset>3181350</wp:posOffset>
                </wp:positionH>
                <wp:positionV relativeFrom="paragraph">
                  <wp:posOffset>366713</wp:posOffset>
                </wp:positionV>
                <wp:extent cx="3209925" cy="1385888"/>
                <wp:effectExtent l="0" t="0" r="28575" b="2413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385888"/>
                        </a:xfrm>
                        <a:prstGeom prst="rect">
                          <a:avLst/>
                        </a:prstGeom>
                        <a:solidFill>
                          <a:sysClr val="window" lastClr="FFFFFF"/>
                        </a:solidFill>
                        <a:ln w="6350">
                          <a:solidFill>
                            <a:prstClr val="black"/>
                          </a:solidFill>
                        </a:ln>
                      </wps:spPr>
                      <wps:txbx>
                        <w:txbxContent>
                          <w:p w14:paraId="47322416" w14:textId="77777777" w:rsidR="009100B2" w:rsidRDefault="009100B2"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CE7B0E2" w:rsidR="009100B2" w:rsidRDefault="009100B2"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F11B653" w14:textId="77777777" w:rsidR="009100B2" w:rsidRPr="006248E7" w:rsidRDefault="009100B2" w:rsidP="009100B2">
                            <w:pPr>
                              <w:ind w:left="210" w:hangingChars="100" w:hanging="210"/>
                              <w:jc w:val="left"/>
                              <w:rPr>
                                <w:rFonts w:ascii="ＭＳ Ｐゴシック" w:eastAsia="ＭＳ Ｐゴシック" w:hAnsi="ＭＳ Ｐゴシック"/>
                                <w:color w:val="2E74B5"/>
                                <w:szCs w:val="21"/>
                              </w:rPr>
                            </w:pPr>
                            <w:bookmarkStart w:id="0" w:name="_Hlk191827268"/>
                            <w:r w:rsidRPr="00E95254">
                              <w:rPr>
                                <w:rFonts w:ascii="ＭＳ Ｐゴシック" w:eastAsia="ＭＳ Ｐゴシック" w:hAnsi="ＭＳ Ｐゴシック" w:hint="eastAsia"/>
                                <w:color w:val="2E74B5"/>
                                <w:szCs w:val="21"/>
                              </w:rPr>
                              <w:t>※ライフサイエンスとそれ以外の研究分野に分けて審査を実施します。</w:t>
                            </w:r>
                          </w:p>
                          <w:bookmarkEnd w:id="0"/>
                          <w:p w14:paraId="5F79CF47" w14:textId="77777777" w:rsidR="009100B2" w:rsidRPr="00D564D5" w:rsidRDefault="009100B2" w:rsidP="0060744D">
                            <w:pPr>
                              <w:ind w:left="210" w:hangingChars="100" w:hanging="210"/>
                              <w:jc w:val="left"/>
                              <w:rPr>
                                <w:rFonts w:ascii="ＭＳ Ｐゴシック" w:eastAsia="ＭＳ Ｐゴシック" w:hAnsi="ＭＳ Ｐゴシック"/>
                                <w:color w:val="2E74B5"/>
                                <w:szCs w:val="21"/>
                              </w:rPr>
                            </w:pPr>
                          </w:p>
                          <w:p w14:paraId="520E9F29" w14:textId="77777777" w:rsidR="009100B2" w:rsidRPr="0060744D" w:rsidRDefault="009100B2"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8" type="#_x0000_t202" style="position:absolute;margin-left:250.5pt;margin-top:28.9pt;width:252.75pt;height:109.1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" fillcolor="window" strokeweight=".5pt">
                <v:path arrowok="t"/>
                <v:textbox>
                  <w:txbxContent>
                    <w:p w14:paraId="47322416" w14:textId="77777777" w:rsidR="009100B2" w:rsidRDefault="009100B2"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CE7B0E2" w:rsidR="009100B2" w:rsidRDefault="009100B2"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F11B653" w14:textId="77777777" w:rsidR="009100B2" w:rsidRPr="006248E7" w:rsidRDefault="009100B2" w:rsidP="009100B2">
                      <w:pPr>
                        <w:ind w:left="210" w:hangingChars="100" w:hanging="210"/>
                        <w:jc w:val="left"/>
                        <w:rPr>
                          <w:rFonts w:ascii="ＭＳ Ｐゴシック" w:eastAsia="ＭＳ Ｐゴシック" w:hAnsi="ＭＳ Ｐゴシック"/>
                          <w:color w:val="2E74B5"/>
                          <w:szCs w:val="21"/>
                        </w:rPr>
                      </w:pPr>
                      <w:bookmarkStart w:id="1" w:name="_Hlk191827268"/>
                      <w:r w:rsidRPr="00E95254">
                        <w:rPr>
                          <w:rFonts w:ascii="ＭＳ Ｐゴシック" w:eastAsia="ＭＳ Ｐゴシック" w:hAnsi="ＭＳ Ｐゴシック" w:hint="eastAsia"/>
                          <w:color w:val="2E74B5"/>
                          <w:szCs w:val="21"/>
                        </w:rPr>
                        <w:t>※ライフサイエンスとそれ以外の研究分野に分けて審査を実施します。</w:t>
                      </w:r>
                    </w:p>
                    <w:bookmarkEnd w:id="1"/>
                    <w:p w14:paraId="5F79CF47" w14:textId="77777777" w:rsidR="009100B2" w:rsidRPr="00D564D5" w:rsidRDefault="009100B2" w:rsidP="0060744D">
                      <w:pPr>
                        <w:ind w:left="210" w:hangingChars="100" w:hanging="210"/>
                        <w:jc w:val="left"/>
                        <w:rPr>
                          <w:rFonts w:ascii="ＭＳ Ｐゴシック" w:eastAsia="ＭＳ Ｐゴシック" w:hAnsi="ＭＳ Ｐゴシック"/>
                          <w:color w:val="2E74B5"/>
                          <w:szCs w:val="21"/>
                        </w:rPr>
                      </w:pPr>
                    </w:p>
                    <w:p w14:paraId="520E9F29" w14:textId="77777777" w:rsidR="009100B2" w:rsidRPr="0060744D" w:rsidRDefault="009100B2"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3114"/>
        <w:gridCol w:w="1134"/>
      </w:tblGrid>
      <w:tr w:rsidR="0060744D" w:rsidRPr="00CF2CF3" w14:paraId="45023B6B" w14:textId="77777777" w:rsidTr="00FF26A3">
        <w:tc>
          <w:tcPr>
            <w:tcW w:w="3114" w:type="dxa"/>
            <w:tcBorders>
              <w:bottom w:val="double" w:sz="4" w:space="0" w:color="auto"/>
            </w:tcBorders>
            <w:shd w:val="clear" w:color="auto" w:fill="auto"/>
          </w:tcPr>
          <w:p w14:paraId="228EF985" w14:textId="1CE8CB6D" w:rsidR="0060744D" w:rsidRPr="00FF26A3" w:rsidRDefault="0060744D" w:rsidP="0060744D">
            <w:pPr>
              <w:jc w:val="left"/>
              <w:rPr>
                <w:rFonts w:ascii="ＭＳ Ｐ明朝" w:eastAsia="ＭＳ Ｐ明朝" w:hAnsi="ＭＳ Ｐ明朝"/>
                <w:szCs w:val="22"/>
              </w:rPr>
            </w:pPr>
            <w:r w:rsidRPr="00FF26A3">
              <w:rPr>
                <w:rFonts w:ascii="ＭＳ Ｐ明朝" w:eastAsia="ＭＳ Ｐ明朝" w:hAnsi="ＭＳ Ｐ明朝" w:hint="eastAsia"/>
                <w:szCs w:val="22"/>
              </w:rPr>
              <w:t>研究開発分野</w:t>
            </w:r>
          </w:p>
        </w:tc>
        <w:tc>
          <w:tcPr>
            <w:tcW w:w="1134" w:type="dxa"/>
            <w:tcBorders>
              <w:bottom w:val="double" w:sz="4" w:space="0" w:color="auto"/>
            </w:tcBorders>
            <w:shd w:val="clear" w:color="auto" w:fill="auto"/>
          </w:tcPr>
          <w:p w14:paraId="620716CA" w14:textId="072E285B" w:rsidR="0060744D" w:rsidRPr="00FF26A3" w:rsidRDefault="0060744D" w:rsidP="0060744D">
            <w:pPr>
              <w:jc w:val="left"/>
              <w:rPr>
                <w:rFonts w:ascii="ＭＳ Ｐ明朝" w:eastAsia="ＭＳ Ｐ明朝" w:hAnsi="ＭＳ Ｐ明朝"/>
                <w:szCs w:val="22"/>
              </w:rPr>
            </w:pPr>
            <w:r w:rsidRPr="00FF26A3">
              <w:rPr>
                <w:rFonts w:ascii="ＭＳ Ｐ明朝" w:eastAsia="ＭＳ Ｐ明朝" w:hAnsi="ＭＳ Ｐ明朝" w:hint="eastAsia"/>
                <w:szCs w:val="22"/>
              </w:rPr>
              <w:t>チェック欄</w:t>
            </w:r>
          </w:p>
        </w:tc>
      </w:tr>
      <w:tr w:rsidR="006C320D" w:rsidRPr="00CF2CF3" w14:paraId="4929976E" w14:textId="77777777" w:rsidTr="00FF26A3">
        <w:tc>
          <w:tcPr>
            <w:tcW w:w="3114" w:type="dxa"/>
            <w:tcBorders>
              <w:top w:val="double" w:sz="4" w:space="0" w:color="auto"/>
            </w:tcBorders>
            <w:shd w:val="clear" w:color="auto" w:fill="auto"/>
          </w:tcPr>
          <w:p w14:paraId="01AE5144" w14:textId="1EF49504"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A　</w:t>
            </w:r>
            <w:r w:rsidRPr="0060744D">
              <w:rPr>
                <w:rFonts w:ascii="ＭＳ Ｐ明朝" w:eastAsia="ＭＳ Ｐ明朝" w:hAnsi="ＭＳ Ｐ明朝" w:hint="eastAsia"/>
                <w:szCs w:val="22"/>
              </w:rPr>
              <w:t>ライフサイエンス</w:t>
            </w:r>
          </w:p>
        </w:tc>
        <w:tc>
          <w:tcPr>
            <w:tcW w:w="1134" w:type="dxa"/>
            <w:tcBorders>
              <w:top w:val="double" w:sz="4" w:space="0" w:color="auto"/>
            </w:tcBorders>
            <w:shd w:val="clear" w:color="auto" w:fill="auto"/>
          </w:tcPr>
          <w:p w14:paraId="17704591" w14:textId="77777777" w:rsidR="006C320D" w:rsidRPr="00FF26A3" w:rsidRDefault="006C320D" w:rsidP="006C320D">
            <w:pPr>
              <w:jc w:val="center"/>
              <w:rPr>
                <w:rFonts w:ascii="ＭＳ Ｐ明朝" w:eastAsia="ＭＳ Ｐ明朝" w:hAnsi="ＭＳ Ｐ明朝"/>
                <w:szCs w:val="22"/>
              </w:rPr>
            </w:pPr>
          </w:p>
        </w:tc>
      </w:tr>
      <w:tr w:rsidR="006C320D" w:rsidRPr="00CF2CF3" w14:paraId="3B7EAD7E" w14:textId="77777777" w:rsidTr="00FF26A3">
        <w:tc>
          <w:tcPr>
            <w:tcW w:w="3114" w:type="dxa"/>
            <w:shd w:val="clear" w:color="auto" w:fill="auto"/>
          </w:tcPr>
          <w:p w14:paraId="5BA339F1" w14:textId="6DEC6D71"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B　</w:t>
            </w:r>
            <w:r w:rsidRPr="0060744D">
              <w:rPr>
                <w:rFonts w:ascii="ＭＳ Ｐ明朝" w:eastAsia="ＭＳ Ｐ明朝" w:hAnsi="ＭＳ Ｐ明朝" w:hint="eastAsia"/>
                <w:szCs w:val="22"/>
              </w:rPr>
              <w:t>アグリカルチャー</w:t>
            </w:r>
          </w:p>
        </w:tc>
        <w:tc>
          <w:tcPr>
            <w:tcW w:w="1134" w:type="dxa"/>
            <w:shd w:val="clear" w:color="auto" w:fill="auto"/>
          </w:tcPr>
          <w:p w14:paraId="1FF2AA5E" w14:textId="77777777" w:rsidR="006C320D" w:rsidRPr="00FF26A3" w:rsidRDefault="006C320D" w:rsidP="006C320D">
            <w:pPr>
              <w:jc w:val="center"/>
              <w:rPr>
                <w:rFonts w:ascii="ＭＳ Ｐ明朝" w:eastAsia="ＭＳ Ｐ明朝" w:hAnsi="ＭＳ Ｐ明朝"/>
                <w:szCs w:val="22"/>
              </w:rPr>
            </w:pPr>
          </w:p>
        </w:tc>
      </w:tr>
      <w:tr w:rsidR="006C320D" w:rsidRPr="00CF2CF3" w14:paraId="44589160" w14:textId="77777777" w:rsidTr="00FF26A3">
        <w:tc>
          <w:tcPr>
            <w:tcW w:w="3114" w:type="dxa"/>
            <w:shd w:val="clear" w:color="auto" w:fill="auto"/>
          </w:tcPr>
          <w:p w14:paraId="05D29058" w14:textId="3FE2617F"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C　</w:t>
            </w:r>
            <w:r w:rsidRPr="0060744D">
              <w:rPr>
                <w:rFonts w:ascii="ＭＳ Ｐ明朝" w:eastAsia="ＭＳ Ｐ明朝" w:hAnsi="ＭＳ Ｐ明朝" w:hint="eastAsia"/>
                <w:szCs w:val="22"/>
              </w:rPr>
              <w:t>環境・エネルギー</w:t>
            </w:r>
          </w:p>
        </w:tc>
        <w:tc>
          <w:tcPr>
            <w:tcW w:w="1134" w:type="dxa"/>
            <w:shd w:val="clear" w:color="auto" w:fill="auto"/>
          </w:tcPr>
          <w:p w14:paraId="79F84413" w14:textId="77777777" w:rsidR="006C320D" w:rsidRPr="00FF26A3" w:rsidRDefault="006C320D" w:rsidP="006C320D">
            <w:pPr>
              <w:jc w:val="center"/>
              <w:rPr>
                <w:rFonts w:ascii="ＭＳ Ｐ明朝" w:eastAsia="ＭＳ Ｐ明朝" w:hAnsi="ＭＳ Ｐ明朝"/>
                <w:szCs w:val="22"/>
              </w:rPr>
            </w:pPr>
          </w:p>
        </w:tc>
      </w:tr>
      <w:tr w:rsidR="006C320D" w:rsidRPr="00CF2CF3" w14:paraId="2763F0B0" w14:textId="77777777" w:rsidTr="00FF26A3">
        <w:tc>
          <w:tcPr>
            <w:tcW w:w="3114" w:type="dxa"/>
            <w:shd w:val="clear" w:color="auto" w:fill="auto"/>
          </w:tcPr>
          <w:p w14:paraId="14CDEF1D" w14:textId="471E391E"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D　</w:t>
            </w:r>
            <w:r w:rsidRPr="0060744D">
              <w:rPr>
                <w:rFonts w:ascii="ＭＳ Ｐ明朝" w:eastAsia="ＭＳ Ｐ明朝" w:hAnsi="ＭＳ Ｐ明朝" w:hint="eastAsia"/>
                <w:szCs w:val="22"/>
              </w:rPr>
              <w:t>ナノテクノロジー・材料</w:t>
            </w:r>
          </w:p>
        </w:tc>
        <w:tc>
          <w:tcPr>
            <w:tcW w:w="1134" w:type="dxa"/>
            <w:shd w:val="clear" w:color="auto" w:fill="auto"/>
          </w:tcPr>
          <w:p w14:paraId="3B5AD9D7" w14:textId="73C9C039" w:rsidR="006C320D" w:rsidRPr="00FF26A3" w:rsidRDefault="006C320D" w:rsidP="006C320D">
            <w:pPr>
              <w:jc w:val="center"/>
              <w:rPr>
                <w:rFonts w:ascii="ＭＳ Ｐ明朝" w:eastAsia="ＭＳ Ｐ明朝" w:hAnsi="ＭＳ Ｐ明朝"/>
                <w:szCs w:val="22"/>
              </w:rPr>
            </w:pPr>
          </w:p>
        </w:tc>
      </w:tr>
      <w:tr w:rsidR="006C320D" w:rsidRPr="00CF2CF3" w14:paraId="05C488B1" w14:textId="77777777" w:rsidTr="00FF26A3">
        <w:tc>
          <w:tcPr>
            <w:tcW w:w="3114" w:type="dxa"/>
            <w:shd w:val="clear" w:color="auto" w:fill="auto"/>
          </w:tcPr>
          <w:p w14:paraId="401552C6" w14:textId="294F85C9"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 xml:space="preserve">E　</w:t>
            </w:r>
            <w:r w:rsidRPr="0060744D">
              <w:rPr>
                <w:rFonts w:ascii="ＭＳ Ｐ明朝" w:eastAsia="ＭＳ Ｐ明朝" w:hAnsi="ＭＳ Ｐ明朝" w:hint="eastAsia"/>
                <w:szCs w:val="22"/>
              </w:rPr>
              <w:t>情報通信・データ</w:t>
            </w:r>
          </w:p>
        </w:tc>
        <w:tc>
          <w:tcPr>
            <w:tcW w:w="1134" w:type="dxa"/>
            <w:shd w:val="clear" w:color="auto" w:fill="auto"/>
          </w:tcPr>
          <w:p w14:paraId="0D1550AC" w14:textId="77777777" w:rsidR="006C320D" w:rsidRPr="00FF26A3" w:rsidRDefault="006C320D" w:rsidP="006C320D">
            <w:pPr>
              <w:jc w:val="center"/>
              <w:rPr>
                <w:rFonts w:ascii="ＭＳ Ｐ明朝" w:eastAsia="ＭＳ Ｐ明朝" w:hAnsi="ＭＳ Ｐ明朝"/>
                <w:szCs w:val="22"/>
              </w:rPr>
            </w:pPr>
          </w:p>
        </w:tc>
      </w:tr>
      <w:tr w:rsidR="006C320D" w14:paraId="047CC9F6" w14:textId="77777777" w:rsidTr="00FF26A3">
        <w:tc>
          <w:tcPr>
            <w:tcW w:w="3114" w:type="dxa"/>
            <w:shd w:val="clear" w:color="auto" w:fill="auto"/>
          </w:tcPr>
          <w:p w14:paraId="5FBC963C" w14:textId="5C85DF83" w:rsidR="006C320D" w:rsidRPr="00FF26A3" w:rsidRDefault="006C320D" w:rsidP="006C320D">
            <w:pPr>
              <w:jc w:val="left"/>
              <w:rPr>
                <w:rFonts w:ascii="ＭＳ Ｐ明朝" w:eastAsia="ＭＳ Ｐ明朝" w:hAnsi="ＭＳ Ｐ明朝"/>
                <w:szCs w:val="22"/>
              </w:rPr>
            </w:pPr>
            <w:r>
              <w:rPr>
                <w:rFonts w:ascii="ＭＳ Ｐ明朝" w:eastAsia="ＭＳ Ｐ明朝" w:hAnsi="ＭＳ Ｐ明朝" w:hint="eastAsia"/>
                <w:szCs w:val="22"/>
              </w:rPr>
              <w:t>F　その他</w:t>
            </w:r>
          </w:p>
        </w:tc>
        <w:tc>
          <w:tcPr>
            <w:tcW w:w="1134" w:type="dxa"/>
            <w:shd w:val="clear" w:color="auto" w:fill="auto"/>
          </w:tcPr>
          <w:p w14:paraId="60DC74E1" w14:textId="77777777" w:rsidR="006C320D" w:rsidRPr="00FF26A3" w:rsidRDefault="006C320D" w:rsidP="006C320D">
            <w:pPr>
              <w:jc w:val="center"/>
              <w:rPr>
                <w:rFonts w:ascii="ＭＳ Ｐ明朝" w:eastAsia="ＭＳ Ｐ明朝" w:hAnsi="ＭＳ Ｐ明朝"/>
                <w:szCs w:val="22"/>
              </w:rPr>
            </w:pPr>
          </w:p>
        </w:tc>
      </w:tr>
    </w:tbl>
    <w:p w14:paraId="05B6AA38" w14:textId="34900965" w:rsidR="0060744D" w:rsidRDefault="00745860"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449792" behindDoc="0" locked="0" layoutInCell="1" allowOverlap="1" wp14:anchorId="558123BB" wp14:editId="319D1894">
                <wp:simplePos x="0" y="0"/>
                <wp:positionH relativeFrom="column">
                  <wp:posOffset>2880624</wp:posOffset>
                </wp:positionH>
                <wp:positionV relativeFrom="paragraph">
                  <wp:posOffset>46248</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167EF201" w14:textId="77777777" w:rsidR="009100B2" w:rsidRDefault="009100B2" w:rsidP="00745860">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1F16CF4E" w14:textId="77777777" w:rsidR="009100B2" w:rsidRDefault="009100B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491BACFD" w14:textId="77777777" w:rsidR="009100B2" w:rsidRDefault="009100B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45C854F4" w14:textId="77777777" w:rsidR="009100B2" w:rsidRPr="006248E7" w:rsidRDefault="009100B2" w:rsidP="00745860">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316FF5D3" w14:textId="77777777" w:rsidR="009100B2" w:rsidRPr="0060744D" w:rsidRDefault="009100B2" w:rsidP="00745860">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123BB" id="_x0000_s1029" type="#_x0000_t202" style="position:absolute;margin-left:226.8pt;margin-top:3.65pt;width:252.75pt;height:114.75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FTg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" fillcolor="window" strokeweight=".5pt">
                <v:path arrowok="t"/>
                <v:textbox>
                  <w:txbxContent>
                    <w:p w14:paraId="167EF201" w14:textId="77777777" w:rsidR="009100B2" w:rsidRDefault="009100B2" w:rsidP="00745860">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1F16CF4E" w14:textId="77777777" w:rsidR="009100B2" w:rsidRDefault="009100B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491BACFD" w14:textId="77777777" w:rsidR="009100B2" w:rsidRDefault="009100B2" w:rsidP="00745860">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45C854F4" w14:textId="77777777" w:rsidR="009100B2" w:rsidRPr="006248E7" w:rsidRDefault="009100B2" w:rsidP="00745860">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316FF5D3" w14:textId="77777777" w:rsidR="009100B2" w:rsidRPr="0060744D" w:rsidRDefault="009100B2" w:rsidP="00745860">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FF0578">
        <w:rPr>
          <w:rFonts w:ascii="ＭＳ Ｐ明朝" w:eastAsia="ＭＳ Ｐ明朝" w:hAnsi="ＭＳ Ｐ明朝" w:hint="eastAsia"/>
          <w:szCs w:val="22"/>
        </w:rPr>
        <w:t>「その他」の研究開発分野の内容　：</w:t>
      </w:r>
    </w:p>
    <w:p w14:paraId="23077FA7" w14:textId="5DDEE9FD" w:rsidR="00C078B2" w:rsidRPr="0060744D" w:rsidRDefault="00C078B2" w:rsidP="007738CB">
      <w:pPr>
        <w:rPr>
          <w:rFonts w:ascii="ＭＳ 明朝" w:hAnsi="ＭＳ 明朝"/>
        </w:rPr>
      </w:pPr>
    </w:p>
    <w:p w14:paraId="6C2FC044" w14:textId="7C397E0E" w:rsidR="00231D60" w:rsidRDefault="00600A3F" w:rsidP="00600A3F">
      <w:pPr>
        <w:rPr>
          <w:rFonts w:ascii="ＭＳ 明朝" w:hAnsi="ＭＳ 明朝"/>
        </w:rPr>
      </w:pPr>
      <w:r>
        <w:rPr>
          <w:rFonts w:ascii="ＭＳ 明朝" w:hAnsi="ＭＳ 明朝" w:hint="eastAsia"/>
          <w:szCs w:val="21"/>
        </w:rPr>
        <w:t xml:space="preserve">　　</w:t>
      </w:r>
    </w:p>
    <w:p w14:paraId="7E3B1142" w14:textId="3487BD96"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77777777" w:rsidR="00DD2486" w:rsidRDefault="00DD2486" w:rsidP="007738CB">
      <w:pPr>
        <w:rPr>
          <w:rFonts w:ascii="ＭＳ 明朝" w:hAnsi="ＭＳ 明朝"/>
        </w:rPr>
      </w:pPr>
    </w:p>
    <w:p w14:paraId="1779B9B8" w14:textId="6868C785" w:rsidR="006E1CA8" w:rsidRDefault="002A6593" w:rsidP="007738CB">
      <w:pPr>
        <w:rPr>
          <w:rFonts w:ascii="ＭＳ 明朝" w:hAnsi="ＭＳ 明朝"/>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11EE4FB3">
                <wp:simplePos x="0" y="0"/>
                <wp:positionH relativeFrom="column">
                  <wp:posOffset>3267075</wp:posOffset>
                </wp:positionH>
                <wp:positionV relativeFrom="paragraph">
                  <wp:posOffset>203200</wp:posOffset>
                </wp:positionV>
                <wp:extent cx="2819400" cy="8763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876300"/>
                        </a:xfrm>
                        <a:prstGeom prst="rect">
                          <a:avLst/>
                        </a:prstGeom>
                        <a:solidFill>
                          <a:sysClr val="window" lastClr="FFFFFF"/>
                        </a:solidFill>
                        <a:ln w="6350">
                          <a:solidFill>
                            <a:prstClr val="black"/>
                          </a:solidFill>
                        </a:ln>
                      </wps:spPr>
                      <wps:txbx>
                        <w:txbxContent>
                          <w:p w14:paraId="2E992F58" w14:textId="18AF8CC7" w:rsidR="009100B2" w:rsidRDefault="009100B2"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9100B2" w:rsidRPr="00084376" w:rsidRDefault="009100B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0" type="#_x0000_t202" style="position:absolute;left:0;text-align:left;margin-left:257.25pt;margin-top:16pt;width:222pt;height:69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" fillcolor="window" strokeweight=".5pt">
                <v:path arrowok="t"/>
                <v:textbox>
                  <w:txbxContent>
                    <w:p w14:paraId="2E992F58" w14:textId="18AF8CC7" w:rsidR="009100B2" w:rsidRDefault="009100B2"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9100B2" w:rsidRPr="00084376" w:rsidRDefault="009100B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p>
    <w:p w14:paraId="111A9D40" w14:textId="2ED97BA2" w:rsidR="006E1CA8" w:rsidRPr="00C078B2" w:rsidRDefault="006E1CA8" w:rsidP="007738CB">
      <w:pPr>
        <w:rPr>
          <w:rFonts w:ascii="ＭＳ 明朝" w:hAnsi="ＭＳ 明朝"/>
        </w:rPr>
      </w:pPr>
    </w:p>
    <w:p w14:paraId="4472CFBC" w14:textId="6AB4E080" w:rsidR="00EC6117" w:rsidRPr="005935B4" w:rsidRDefault="00877DAF" w:rsidP="00EC6117">
      <w:pPr>
        <w:shd w:val="pct10" w:color="auto" w:fill="auto"/>
        <w:rPr>
          <w:rFonts w:ascii="ＭＳ ゴシック" w:eastAsia="ＭＳ ゴシック" w:hAnsi="ＭＳ ゴシック"/>
          <w:b/>
          <w:sz w:val="24"/>
          <w:szCs w:val="22"/>
        </w:rPr>
      </w:pPr>
      <w:r>
        <w:rPr>
          <w:rFonts w:ascii="ＭＳ ゴシック" w:eastAsia="ＭＳ ゴシック" w:hAnsi="ＭＳ ゴシック" w:hint="eastAsia"/>
          <w:b/>
          <w:sz w:val="24"/>
          <w:szCs w:val="22"/>
        </w:rPr>
        <w:t>５</w:t>
      </w:r>
      <w:r w:rsidR="00EC6117">
        <w:rPr>
          <w:rFonts w:ascii="ＭＳ ゴシック" w:eastAsia="ＭＳ ゴシック" w:hAnsi="ＭＳ ゴシック" w:hint="eastAsia"/>
          <w:b/>
          <w:sz w:val="24"/>
          <w:szCs w:val="22"/>
        </w:rPr>
        <w:t>．構想</w:t>
      </w:r>
    </w:p>
    <w:p w14:paraId="6A93F4FA" w14:textId="77777777" w:rsidR="002A6593" w:rsidRPr="00847A0B" w:rsidRDefault="002A6593" w:rsidP="002A6593">
      <w:pPr>
        <w:rPr>
          <w:rFonts w:ascii="ＭＳ ゴシック" w:eastAsia="ＭＳ ゴシック" w:hAnsi="ＭＳ ゴシック"/>
          <w:kern w:val="0"/>
          <w:sz w:val="22"/>
          <w:szCs w:val="22"/>
        </w:rPr>
      </w:pPr>
      <w:r w:rsidRPr="00E95254">
        <w:rPr>
          <w:rFonts w:ascii="ＭＳ ゴシック" w:eastAsia="ＭＳ ゴシック" w:hAnsi="ＭＳ ゴシック" w:hint="eastAsia"/>
          <w:kern w:val="0"/>
          <w:sz w:val="22"/>
          <w:szCs w:val="22"/>
        </w:rPr>
        <w:t>（１）概要：</w:t>
      </w:r>
    </w:p>
    <w:p w14:paraId="4929F8DB" w14:textId="77777777" w:rsidR="002A6593" w:rsidRDefault="002A6593" w:rsidP="002A6593">
      <w:pPr>
        <w:rPr>
          <w:rFonts w:ascii="ＭＳ ゴシック" w:eastAsia="ＭＳ ゴシック" w:hAnsi="ＭＳ ゴシック"/>
          <w:kern w:val="0"/>
          <w:sz w:val="22"/>
          <w:szCs w:val="22"/>
        </w:rPr>
      </w:pPr>
      <w:r w:rsidRPr="001463CD">
        <w:rPr>
          <w:rFonts w:ascii="ＭＳ Ｐ明朝" w:eastAsia="ＭＳ Ｐ明朝" w:hAnsi="ＭＳ Ｐ明朝"/>
          <w:noProof/>
          <w:color w:val="FF0000"/>
          <w:kern w:val="0"/>
          <w:szCs w:val="22"/>
        </w:rPr>
        <mc:AlternateContent>
          <mc:Choice Requires="wps">
            <w:drawing>
              <wp:anchor distT="0" distB="0" distL="114300" distR="114300" simplePos="0" relativeHeight="252451840" behindDoc="0" locked="0" layoutInCell="1" allowOverlap="1" wp14:anchorId="37E49471" wp14:editId="571F9641">
                <wp:simplePos x="0" y="0"/>
                <wp:positionH relativeFrom="column">
                  <wp:posOffset>1905</wp:posOffset>
                </wp:positionH>
                <wp:positionV relativeFrom="paragraph">
                  <wp:posOffset>228600</wp:posOffset>
                </wp:positionV>
                <wp:extent cx="5212080" cy="1220470"/>
                <wp:effectExtent l="0" t="0" r="26670" b="17780"/>
                <wp:wrapTopAndBottom/>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220470"/>
                        </a:xfrm>
                        <a:prstGeom prst="rect">
                          <a:avLst/>
                        </a:prstGeom>
                        <a:solidFill>
                          <a:sysClr val="window" lastClr="FFFFFF"/>
                        </a:solidFill>
                        <a:ln w="6350">
                          <a:solidFill>
                            <a:prstClr val="black"/>
                          </a:solidFill>
                        </a:ln>
                      </wps:spPr>
                      <wps:txbx>
                        <w:txbxContent>
                          <w:p w14:paraId="715D58BA" w14:textId="60FE82EC" w:rsidR="009100B2" w:rsidRPr="00FB45E6" w:rsidRDefault="009100B2" w:rsidP="002A6593">
                            <w:pPr>
                              <w:ind w:left="180" w:hangingChars="100" w:hanging="180"/>
                              <w:jc w:val="left"/>
                              <w:rPr>
                                <w:rFonts w:ascii="ＭＳ Ｐゴシック" w:eastAsia="ＭＳ Ｐゴシック" w:hAnsi="ＭＳ Ｐゴシック"/>
                                <w:color w:val="2E74B5"/>
                                <w:sz w:val="18"/>
                                <w:szCs w:val="18"/>
                              </w:rPr>
                            </w:pPr>
                            <w:r w:rsidRPr="00FB45E6">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本事業により開発する製品・サービスにより、どのように顧客の課題を解決するのか、課題を解決することでどのような価値が創出される事業を実施する計画であるか、２００字</w:t>
                            </w:r>
                            <w:r w:rsidRPr="00FB45E6">
                              <w:rPr>
                                <w:rFonts w:ascii="ＭＳ Ｐゴシック" w:eastAsia="ＭＳ Ｐゴシック" w:hAnsi="ＭＳ Ｐゴシック"/>
                                <w:color w:val="2E74B5"/>
                                <w:sz w:val="18"/>
                                <w:szCs w:val="18"/>
                              </w:rPr>
                              <w:t>程度で簡潔に記載してください。</w:t>
                            </w:r>
                          </w:p>
                          <w:p w14:paraId="2521C4BE" w14:textId="77777777" w:rsidR="009100B2" w:rsidRPr="00456AAD" w:rsidRDefault="009100B2" w:rsidP="002A659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49471" id="テキスト ボックス 12" o:spid="_x0000_s1031" type="#_x0000_t202" style="position:absolute;left:0;text-align:left;margin-left:.15pt;margin-top:18pt;width:410.4pt;height:96.1pt;z-index:2524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" fillcolor="window" strokeweight=".5pt">
                <v:path arrowok="t"/>
                <v:textbox>
                  <w:txbxContent>
                    <w:p w14:paraId="715D58BA" w14:textId="60FE82EC" w:rsidR="009100B2" w:rsidRPr="00FB45E6" w:rsidRDefault="009100B2" w:rsidP="002A6593">
                      <w:pPr>
                        <w:ind w:left="180" w:hangingChars="100" w:hanging="180"/>
                        <w:jc w:val="left"/>
                        <w:rPr>
                          <w:rFonts w:ascii="ＭＳ Ｐゴシック" w:eastAsia="ＭＳ Ｐゴシック" w:hAnsi="ＭＳ Ｐゴシック"/>
                          <w:color w:val="2E74B5"/>
                          <w:sz w:val="18"/>
                          <w:szCs w:val="18"/>
                        </w:rPr>
                      </w:pPr>
                      <w:r w:rsidRPr="00FB45E6">
                        <w:rPr>
                          <w:rFonts w:ascii="ＭＳ Ｐゴシック" w:eastAsia="ＭＳ Ｐゴシック" w:hAnsi="ＭＳ Ｐゴシック" w:hint="eastAsia"/>
                          <w:color w:val="2E74B5"/>
                          <w:sz w:val="18"/>
                          <w:szCs w:val="18"/>
                        </w:rPr>
                        <w:t>※　本事業により開発する製品・サービスにより、どのように顧客の課題を解決するのか、課題を解決することでどのような価値が創出される事業を実施する計画であるか、２００字</w:t>
                      </w:r>
                      <w:r w:rsidRPr="00FB45E6">
                        <w:rPr>
                          <w:rFonts w:ascii="ＭＳ Ｐゴシック" w:eastAsia="ＭＳ Ｐゴシック" w:hAnsi="ＭＳ Ｐゴシック"/>
                          <w:color w:val="2E74B5"/>
                          <w:sz w:val="18"/>
                          <w:szCs w:val="18"/>
                        </w:rPr>
                        <w:t>程度で簡潔に記載してください。</w:t>
                      </w:r>
                    </w:p>
                    <w:p w14:paraId="2521C4BE" w14:textId="77777777" w:rsidR="009100B2" w:rsidRPr="00456AAD" w:rsidRDefault="009100B2" w:rsidP="002A659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6961248" w14:textId="19A683B8" w:rsidR="002A6593" w:rsidRDefault="002A6593" w:rsidP="00F15CAE">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7E7D903B" w14:textId="2F75C193" w:rsidR="008D1444"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lastRenderedPageBreak/>
        <w:t>（</w:t>
      </w:r>
      <w:r w:rsidR="002A6593">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Pr="006733B3">
        <w:rPr>
          <w:rFonts w:ascii="ＭＳ ゴシック" w:eastAsia="ＭＳ ゴシック" w:hAnsi="ＭＳ ゴシック" w:hint="eastAsia"/>
          <w:kern w:val="0"/>
          <w:sz w:val="22"/>
          <w:szCs w:val="22"/>
        </w:rPr>
        <w:t>：</w:t>
      </w:r>
      <w:r w:rsidR="00C12B49"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187F68A8">
                <wp:simplePos x="0" y="0"/>
                <wp:positionH relativeFrom="column">
                  <wp:posOffset>521970</wp:posOffset>
                </wp:positionH>
                <wp:positionV relativeFrom="paragraph">
                  <wp:posOffset>231775</wp:posOffset>
                </wp:positionV>
                <wp:extent cx="5212080" cy="2923540"/>
                <wp:effectExtent l="0" t="0" r="26670" b="10160"/>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923540"/>
                        </a:xfrm>
                        <a:prstGeom prst="rect">
                          <a:avLst/>
                        </a:prstGeom>
                        <a:solidFill>
                          <a:sysClr val="window" lastClr="FFFFFF"/>
                        </a:solidFill>
                        <a:ln w="6350">
                          <a:solidFill>
                            <a:prstClr val="black"/>
                          </a:solidFill>
                        </a:ln>
                      </wps:spPr>
                      <wps:txbx>
                        <w:txbxContent>
                          <w:p w14:paraId="045BE278" w14:textId="7CDEFF1F" w:rsidR="009100B2" w:rsidRDefault="009100B2"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9100B2" w:rsidRDefault="009100B2"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9100B2" w:rsidRPr="00B067EB" w:rsidRDefault="009100B2"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9100B2" w:rsidRDefault="009100B2"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9100B2" w:rsidRPr="00B067EB" w:rsidRDefault="009100B2"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7D8FE8F8" w:rsidR="009100B2" w:rsidRDefault="009100B2"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ステップ</w:t>
                            </w:r>
                            <w:r>
                              <w:rPr>
                                <w:rFonts w:ascii="ＭＳ Ｐゴシック" w:eastAsia="ＭＳ Ｐゴシック" w:hAnsi="ＭＳ Ｐゴシック" w:hint="eastAsia"/>
                                <w:color w:val="2E74B5"/>
                                <w:sz w:val="18"/>
                                <w:szCs w:val="18"/>
                              </w:rPr>
                              <w:t>１</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227305F7" w:rsidR="009100B2" w:rsidRPr="008D1444" w:rsidRDefault="009100B2"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2" type="#_x0000_t202" style="position:absolute;left:0;text-align:left;margin-left:41.1pt;margin-top:18.25pt;width:410.4pt;height:230.2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" fillcolor="window" strokeweight=".5pt">
                <v:path arrowok="t"/>
                <v:textbox>
                  <w:txbxContent>
                    <w:p w14:paraId="045BE278" w14:textId="7CDEFF1F" w:rsidR="009100B2" w:rsidRDefault="009100B2"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9100B2" w:rsidRDefault="009100B2"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9100B2" w:rsidRPr="00B067EB" w:rsidRDefault="009100B2"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9100B2" w:rsidRDefault="009100B2"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7553F097" w14:textId="5FE70E9F" w:rsidR="009100B2" w:rsidRPr="00B067EB" w:rsidRDefault="009100B2"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7D8FE8F8" w:rsidR="009100B2" w:rsidRDefault="009100B2"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ステップ</w:t>
                      </w:r>
                      <w:r>
                        <w:rPr>
                          <w:rFonts w:ascii="ＭＳ Ｐゴシック" w:eastAsia="ＭＳ Ｐゴシック" w:hAnsi="ＭＳ Ｐゴシック" w:hint="eastAsia"/>
                          <w:color w:val="2E74B5"/>
                          <w:sz w:val="18"/>
                          <w:szCs w:val="18"/>
                        </w:rPr>
                        <w:t>１</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157185C8" w14:textId="227305F7" w:rsidR="009100B2" w:rsidRPr="008D1444" w:rsidRDefault="009100B2"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7ABE2D3C" w14:textId="77777777" w:rsidR="000D52F2" w:rsidRDefault="000D52F2" w:rsidP="00EC6117">
      <w:pPr>
        <w:rPr>
          <w:rFonts w:ascii="ＭＳ ゴシック" w:eastAsia="ＭＳ ゴシック" w:hAnsi="ＭＳ ゴシック"/>
          <w:kern w:val="0"/>
          <w:sz w:val="22"/>
          <w:szCs w:val="22"/>
        </w:rPr>
      </w:pPr>
    </w:p>
    <w:p w14:paraId="039849ED" w14:textId="34868553"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9100B2" w:rsidRDefault="009100B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524A8B64" w:rsidR="009100B2" w:rsidRDefault="009100B2"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p>
                          <w:p w14:paraId="6CC2F401" w14:textId="01DB9734" w:rsidR="009100B2" w:rsidRPr="00456AAD" w:rsidRDefault="009100B2"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3"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" fillcolor="window" strokeweight=".5pt">
                <v:path arrowok="t"/>
                <v:textbox>
                  <w:txbxContent>
                    <w:p w14:paraId="55834AD4" w14:textId="4538FE4E" w:rsidR="009100B2" w:rsidRDefault="009100B2"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524A8B64" w:rsidR="009100B2" w:rsidRDefault="009100B2"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p>
                    <w:p w14:paraId="6CC2F401" w14:textId="01DB9734" w:rsidR="009100B2" w:rsidRPr="00456AAD" w:rsidRDefault="009100B2"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2A6593">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Pr="006733B3">
        <w:rPr>
          <w:rFonts w:ascii="ＭＳ ゴシック" w:eastAsia="ＭＳ ゴシック" w:hAnsi="ＭＳ ゴシック" w:hint="eastAsia"/>
          <w:kern w:val="0"/>
          <w:sz w:val="22"/>
          <w:szCs w:val="22"/>
        </w:rPr>
        <w:t>：</w:t>
      </w:r>
    </w:p>
    <w:p w14:paraId="5841E7DD" w14:textId="77777777" w:rsidR="00EC6117" w:rsidRPr="005935B4" w:rsidRDefault="00EC6117" w:rsidP="00EC6117">
      <w:pPr>
        <w:rPr>
          <w:rFonts w:ascii="ＭＳ Ｐ明朝" w:eastAsia="ＭＳ Ｐ明朝" w:hAnsi="ＭＳ Ｐ明朝"/>
          <w:szCs w:val="22"/>
        </w:rPr>
      </w:pPr>
    </w:p>
    <w:p w14:paraId="69DE21D5" w14:textId="78BDC558" w:rsidR="00D5238D" w:rsidRDefault="00C12B49"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6F6ADBAB">
                <wp:simplePos x="0" y="0"/>
                <wp:positionH relativeFrom="column">
                  <wp:posOffset>523240</wp:posOffset>
                </wp:positionH>
                <wp:positionV relativeFrom="paragraph">
                  <wp:posOffset>306705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9100B2" w:rsidRDefault="009100B2"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9100B2" w:rsidRDefault="009100B2"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9100B2" w:rsidRPr="00087DA8" w:rsidRDefault="009100B2"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9100B2" w:rsidRDefault="009100B2"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9100B2" w:rsidRDefault="009100B2"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9100B2" w:rsidRDefault="009100B2"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9100B2" w:rsidRPr="003D765B" w:rsidRDefault="009100B2"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4" type="#_x0000_t202" style="position:absolute;left:0;text-align:left;margin-left:41.2pt;margin-top:24.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1iTwIAAK4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" fillcolor="window" strokeweight=".5pt">
                <v:path arrowok="t"/>
                <v:textbox>
                  <w:txbxContent>
                    <w:p w14:paraId="7153E48F" w14:textId="77777777" w:rsidR="009100B2" w:rsidRDefault="009100B2"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9100B2" w:rsidRDefault="009100B2"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9100B2" w:rsidRPr="00087DA8" w:rsidRDefault="009100B2"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9100B2" w:rsidRDefault="009100B2"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9100B2" w:rsidRDefault="009100B2"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9100B2" w:rsidRDefault="009100B2"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9100B2" w:rsidRPr="003D765B" w:rsidRDefault="009100B2"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r w:rsidR="00D5238D" w:rsidRPr="00E11F55">
        <w:rPr>
          <w:rFonts w:ascii="ＭＳ ゴシック" w:eastAsia="ＭＳ ゴシック" w:hAnsi="ＭＳ ゴシック" w:hint="eastAsia"/>
          <w:kern w:val="0"/>
          <w:sz w:val="22"/>
          <w:szCs w:val="22"/>
        </w:rPr>
        <w:t>（</w:t>
      </w:r>
      <w:r w:rsidR="002A6593">
        <w:rPr>
          <w:rFonts w:ascii="ＭＳ ゴシック" w:eastAsia="ＭＳ ゴシック" w:hAnsi="ＭＳ ゴシック" w:hint="eastAsia"/>
          <w:kern w:val="0"/>
          <w:sz w:val="22"/>
          <w:szCs w:val="22"/>
        </w:rPr>
        <w:t>４</w:t>
      </w:r>
      <w:r w:rsidR="00D5238D"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sidR="00D5238D">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w:t>
      </w:r>
    </w:p>
    <w:p w14:paraId="6F9EBD63" w14:textId="37D46A30" w:rsidR="002A6593" w:rsidRDefault="002A6593">
      <w:pPr>
        <w:widowControl/>
        <w:jc w:val="left"/>
        <w:rPr>
          <w:rFonts w:ascii="ＭＳ ゴシック" w:eastAsia="ＭＳ ゴシック" w:hAnsi="ＭＳ ゴシック"/>
          <w:kern w:val="0"/>
          <w:sz w:val="22"/>
          <w:szCs w:val="22"/>
        </w:rPr>
      </w:pPr>
      <w:r>
        <w:rPr>
          <w:rFonts w:ascii="ＭＳ ゴシック" w:eastAsia="ＭＳ ゴシック" w:hAnsi="ＭＳ ゴシック"/>
          <w:kern w:val="0"/>
          <w:sz w:val="22"/>
          <w:szCs w:val="22"/>
        </w:rPr>
        <w:br w:type="page"/>
      </w:r>
    </w:p>
    <w:p w14:paraId="37777443" w14:textId="2348C213" w:rsidR="00E12F13" w:rsidRPr="003D765B" w:rsidRDefault="00CA4607" w:rsidP="00EC6117">
      <w:pPr>
        <w:rPr>
          <w:rFonts w:ascii="ＭＳ Ｐゴシック" w:eastAsia="ＭＳ Ｐゴシック" w:hAnsi="ＭＳ Ｐゴシック"/>
          <w:kern w:val="0"/>
          <w:sz w:val="22"/>
          <w:szCs w:val="22"/>
        </w:rPr>
      </w:pPr>
      <w:r w:rsidRPr="000F10EA">
        <w:rPr>
          <w:rFonts w:ascii="ＭＳ ゴシック" w:eastAsia="ＭＳ ゴシック" w:hAnsi="ＭＳ ゴシック" w:hint="eastAsia"/>
          <w:kern w:val="0"/>
          <w:sz w:val="22"/>
          <w:szCs w:val="22"/>
        </w:rPr>
        <w:lastRenderedPageBreak/>
        <w:t>（</w:t>
      </w:r>
      <w:r w:rsidR="002A6593">
        <w:rPr>
          <w:rFonts w:ascii="ＭＳ ゴシック" w:eastAsia="ＭＳ ゴシック" w:hAnsi="ＭＳ ゴシック" w:hint="eastAsia"/>
          <w:kern w:val="0"/>
          <w:sz w:val="22"/>
          <w:szCs w:val="22"/>
        </w:rPr>
        <w:t>５</w:t>
      </w:r>
      <w:r w:rsidRPr="000F10EA">
        <w:rPr>
          <w:rFonts w:ascii="ＭＳ ゴシック" w:eastAsia="ＭＳ ゴシック" w:hAnsi="ＭＳ ゴシック" w:hint="eastAsia"/>
          <w:kern w:val="0"/>
          <w:sz w:val="22"/>
          <w:szCs w:val="22"/>
        </w:rPr>
        <w:t>）解決手段</w:t>
      </w:r>
      <w:r w:rsidR="002A6593">
        <w:rPr>
          <w:rFonts w:ascii="ＭＳ ゴシック" w:eastAsia="ＭＳ ゴシック" w:hAnsi="ＭＳ ゴシック" w:hint="eastAsia"/>
          <w:kern w:val="0"/>
          <w:sz w:val="22"/>
          <w:szCs w:val="22"/>
        </w:rPr>
        <w:t>：</w:t>
      </w:r>
    </w:p>
    <w:p w14:paraId="21C2C6F4" w14:textId="5898F4BD" w:rsidR="00CA4607"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06D72B0F">
                <wp:simplePos x="0" y="0"/>
                <wp:positionH relativeFrom="column">
                  <wp:posOffset>549910</wp:posOffset>
                </wp:positionH>
                <wp:positionV relativeFrom="paragraph">
                  <wp:posOffset>314325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9100B2" w:rsidRDefault="009100B2"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9100B2" w:rsidRDefault="009100B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9100B2" w:rsidRPr="0059758E" w:rsidRDefault="009100B2"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5" type="#_x0000_t202" style="position:absolute;left:0;text-align:left;margin-left:43.3pt;margin-top:24.7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" fillcolor="window" strokeweight=".5pt">
                <v:path arrowok="t"/>
                <v:textbox>
                  <w:txbxContent>
                    <w:p w14:paraId="540AB007" w14:textId="61C705A2" w:rsidR="009100B2" w:rsidRDefault="009100B2"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9100B2" w:rsidRDefault="009100B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9100B2" w:rsidRPr="0059758E" w:rsidRDefault="009100B2"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9EC5D78" w14:textId="1A1FFF7C" w:rsidR="00F53973" w:rsidRPr="003D765B" w:rsidRDefault="00F53973" w:rsidP="00897959">
      <w:pPr>
        <w:pStyle w:val="af1"/>
        <w:ind w:leftChars="414" w:left="869"/>
        <w:rPr>
          <w:rFonts w:ascii="ＭＳ Ｐゴシック" w:eastAsia="ＭＳ Ｐゴシック" w:hAnsi="ＭＳ Ｐゴシック"/>
          <w:iCs/>
          <w:szCs w:val="20"/>
        </w:rPr>
      </w:pPr>
    </w:p>
    <w:p w14:paraId="02E73BBD" w14:textId="62503556" w:rsidR="00F53973"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41BE2EB1">
                <wp:simplePos x="0" y="0"/>
                <wp:positionH relativeFrom="column">
                  <wp:posOffset>697230</wp:posOffset>
                </wp:positionH>
                <wp:positionV relativeFrom="paragraph">
                  <wp:posOffset>297180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9100B2" w:rsidRDefault="009100B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9100B2" w:rsidRPr="00893E3C" w:rsidRDefault="009100B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9100B2" w:rsidRDefault="009100B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9100B2" w:rsidRPr="00893E3C" w:rsidRDefault="009100B2"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6" type="#_x0000_t202" style="position:absolute;left:0;text-align:left;margin-left:54.9pt;margin-top:23.4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" fillcolor="window" strokeweight=".5pt">
                <v:path arrowok="t"/>
                <v:textbox>
                  <w:txbxContent>
                    <w:p w14:paraId="367E2EE5" w14:textId="77777777" w:rsidR="009100B2" w:rsidRDefault="009100B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9100B2" w:rsidRPr="00893E3C" w:rsidRDefault="009100B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9100B2" w:rsidRDefault="009100B2"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9100B2" w:rsidRPr="00893E3C" w:rsidRDefault="009100B2"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00F53973"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00F53973" w:rsidRPr="003D765B">
        <w:rPr>
          <w:rFonts w:ascii="ＭＳ Ｐゴシック" w:eastAsia="ＭＳ Ｐゴシック" w:hAnsi="ＭＳ Ｐゴシック" w:hint="eastAsia"/>
          <w:iCs/>
          <w:szCs w:val="20"/>
        </w:rPr>
        <w:t>技術等の状況分析含む）</w:t>
      </w:r>
    </w:p>
    <w:p w14:paraId="0614B125" w14:textId="221031B8" w:rsidR="00F53973" w:rsidRPr="003D765B" w:rsidRDefault="00F53973" w:rsidP="000F10EA">
      <w:pPr>
        <w:rPr>
          <w:rFonts w:ascii="ＭＳ Ｐゴシック" w:eastAsia="ＭＳ Ｐゴシック" w:hAnsi="ＭＳ Ｐゴシック"/>
          <w:iCs/>
          <w:szCs w:val="20"/>
        </w:rPr>
      </w:pPr>
    </w:p>
    <w:p w14:paraId="340FE45F" w14:textId="2860CE77" w:rsidR="00C40ADC"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5F5B4B53" w14:textId="77777777" w:rsidR="009100B2" w:rsidRPr="00E95254" w:rsidRDefault="009100B2" w:rsidP="00F15CAE">
      <w:pPr>
        <w:pStyle w:val="af1"/>
        <w:ind w:leftChars="0" w:left="1080"/>
        <w:rPr>
          <w:rFonts w:ascii="ＭＳ Ｐゴシック" w:eastAsia="ＭＳ Ｐゴシック" w:hAnsi="ＭＳ Ｐゴシック"/>
          <w:iCs/>
          <w:szCs w:val="20"/>
        </w:rPr>
      </w:pPr>
      <w:bookmarkStart w:id="2" w:name="_Hlk184026325"/>
      <w:r w:rsidRPr="00E95254">
        <w:rPr>
          <w:rFonts w:ascii="ＭＳ Ｐゴシック" w:eastAsia="ＭＳ Ｐゴシック" w:hAnsi="ＭＳ Ｐゴシック" w:hint="eastAsia"/>
          <w:iCs/>
          <w:szCs w:val="20"/>
        </w:rPr>
        <w:t>（取得または出願済みの知的財産のリスト）</w:t>
      </w:r>
      <w:bookmarkEnd w:id="2"/>
    </w:p>
    <w:tbl>
      <w:tblPr>
        <w:tblW w:w="8792" w:type="dxa"/>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701"/>
        <w:gridCol w:w="1559"/>
        <w:gridCol w:w="1139"/>
        <w:gridCol w:w="1275"/>
        <w:gridCol w:w="1275"/>
      </w:tblGrid>
      <w:tr w:rsidR="009100B2" w:rsidRPr="00E95254" w14:paraId="30D72551" w14:textId="77777777" w:rsidTr="009100B2">
        <w:trPr>
          <w:trHeight w:val="275"/>
        </w:trPr>
        <w:tc>
          <w:tcPr>
            <w:tcW w:w="1843" w:type="dxa"/>
            <w:vAlign w:val="center"/>
          </w:tcPr>
          <w:p w14:paraId="4C6596B4"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r w:rsidRPr="00E95254">
              <w:rPr>
                <w:rFonts w:ascii="ＭＳ Ｐゴシック" w:eastAsia="ＭＳ Ｐゴシック" w:hAnsi="ＭＳ Ｐゴシック" w:hint="eastAsia"/>
                <w:iCs/>
                <w:color w:val="000000" w:themeColor="text1"/>
                <w:szCs w:val="21"/>
              </w:rPr>
              <w:t>発明の名称</w:t>
            </w:r>
          </w:p>
        </w:tc>
        <w:tc>
          <w:tcPr>
            <w:tcW w:w="1701" w:type="dxa"/>
            <w:vAlign w:val="center"/>
          </w:tcPr>
          <w:p w14:paraId="70535247"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r w:rsidRPr="00E95254">
              <w:rPr>
                <w:rFonts w:ascii="ＭＳ Ｐゴシック" w:eastAsia="ＭＳ Ｐゴシック" w:hAnsi="ＭＳ Ｐゴシック" w:hint="eastAsia"/>
                <w:iCs/>
                <w:color w:val="000000" w:themeColor="text1"/>
                <w:szCs w:val="21"/>
              </w:rPr>
              <w:t>特許番号または出願番号</w:t>
            </w:r>
          </w:p>
        </w:tc>
        <w:tc>
          <w:tcPr>
            <w:tcW w:w="1559" w:type="dxa"/>
            <w:vAlign w:val="center"/>
          </w:tcPr>
          <w:p w14:paraId="4788544B"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r w:rsidRPr="00E95254">
              <w:rPr>
                <w:rFonts w:ascii="ＭＳ Ｐゴシック" w:eastAsia="ＭＳ Ｐゴシック" w:hAnsi="ＭＳ Ｐゴシック" w:hint="eastAsia"/>
                <w:iCs/>
                <w:color w:val="000000" w:themeColor="text1"/>
                <w:szCs w:val="21"/>
              </w:rPr>
              <w:t>出願日</w:t>
            </w:r>
          </w:p>
        </w:tc>
        <w:tc>
          <w:tcPr>
            <w:tcW w:w="1139" w:type="dxa"/>
            <w:vAlign w:val="center"/>
          </w:tcPr>
          <w:p w14:paraId="5416ADAB"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r w:rsidRPr="00E95254">
              <w:rPr>
                <w:rFonts w:ascii="ＭＳ Ｐゴシック" w:eastAsia="ＭＳ Ｐゴシック" w:hAnsi="ＭＳ Ｐゴシック" w:hint="eastAsia"/>
                <w:iCs/>
                <w:color w:val="000000" w:themeColor="text1"/>
                <w:szCs w:val="21"/>
              </w:rPr>
              <w:t>出願人</w:t>
            </w:r>
          </w:p>
        </w:tc>
        <w:tc>
          <w:tcPr>
            <w:tcW w:w="1275" w:type="dxa"/>
            <w:vAlign w:val="center"/>
          </w:tcPr>
          <w:p w14:paraId="05114C98"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r w:rsidRPr="00E95254">
              <w:rPr>
                <w:rFonts w:ascii="ＭＳ Ｐゴシック" w:eastAsia="ＭＳ Ｐゴシック" w:hAnsi="ＭＳ Ｐゴシック" w:hint="eastAsia"/>
                <w:iCs/>
                <w:color w:val="000000" w:themeColor="text1"/>
                <w:szCs w:val="21"/>
              </w:rPr>
              <w:t>発明者</w:t>
            </w:r>
          </w:p>
        </w:tc>
        <w:tc>
          <w:tcPr>
            <w:tcW w:w="1275" w:type="dxa"/>
            <w:vAlign w:val="center"/>
          </w:tcPr>
          <w:p w14:paraId="03B42409" w14:textId="77777777" w:rsidR="009100B2" w:rsidRPr="00E95254" w:rsidDel="005335F9" w:rsidRDefault="009100B2" w:rsidP="009100B2">
            <w:pPr>
              <w:pStyle w:val="26"/>
              <w:spacing w:line="300" w:lineRule="exact"/>
              <w:jc w:val="center"/>
              <w:rPr>
                <w:rFonts w:ascii="ＭＳ Ｐゴシック" w:eastAsia="ＭＳ Ｐゴシック" w:hAnsi="ＭＳ Ｐゴシック"/>
                <w:iCs/>
                <w:color w:val="000000" w:themeColor="text1"/>
                <w:szCs w:val="21"/>
              </w:rPr>
            </w:pPr>
            <w:r w:rsidRPr="00E95254">
              <w:rPr>
                <w:rFonts w:ascii="ＭＳ Ｐゴシック" w:eastAsia="ＭＳ Ｐゴシック" w:hAnsi="ＭＳ Ｐゴシック" w:hint="eastAsia"/>
                <w:iCs/>
                <w:color w:val="000000" w:themeColor="text1"/>
                <w:szCs w:val="21"/>
              </w:rPr>
              <w:t>備考</w:t>
            </w:r>
          </w:p>
        </w:tc>
      </w:tr>
      <w:tr w:rsidR="009100B2" w:rsidRPr="00E95254" w14:paraId="1B396997" w14:textId="77777777" w:rsidTr="009100B2">
        <w:trPr>
          <w:trHeight w:val="424"/>
        </w:trPr>
        <w:tc>
          <w:tcPr>
            <w:tcW w:w="1843" w:type="dxa"/>
            <w:vAlign w:val="center"/>
          </w:tcPr>
          <w:p w14:paraId="48BF692B" w14:textId="77777777" w:rsidR="009100B2" w:rsidRPr="00E95254" w:rsidRDefault="009100B2" w:rsidP="009100B2">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7232812B"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169233B4" w14:textId="77777777" w:rsidR="009100B2" w:rsidRPr="00E95254" w:rsidRDefault="009100B2" w:rsidP="009100B2">
            <w:pPr>
              <w:pStyle w:val="26"/>
              <w:spacing w:line="300" w:lineRule="exact"/>
              <w:rPr>
                <w:rFonts w:ascii="ＭＳ Ｐゴシック" w:eastAsia="ＭＳ Ｐゴシック" w:hAnsi="ＭＳ Ｐゴシック"/>
                <w:iCs/>
                <w:color w:val="000000" w:themeColor="text1"/>
                <w:szCs w:val="21"/>
              </w:rPr>
            </w:pPr>
          </w:p>
        </w:tc>
        <w:tc>
          <w:tcPr>
            <w:tcW w:w="1139" w:type="dxa"/>
            <w:vAlign w:val="center"/>
          </w:tcPr>
          <w:p w14:paraId="01D63538" w14:textId="77777777" w:rsidR="009100B2" w:rsidRPr="00E95254" w:rsidRDefault="009100B2" w:rsidP="009100B2">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11C45AFF"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34E39E37"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p>
        </w:tc>
      </w:tr>
      <w:tr w:rsidR="009100B2" w:rsidRPr="00E95254" w14:paraId="33F2EC65" w14:textId="77777777" w:rsidTr="009100B2">
        <w:trPr>
          <w:trHeight w:val="475"/>
        </w:trPr>
        <w:tc>
          <w:tcPr>
            <w:tcW w:w="1843" w:type="dxa"/>
            <w:vAlign w:val="center"/>
          </w:tcPr>
          <w:p w14:paraId="049495E2" w14:textId="77777777" w:rsidR="009100B2" w:rsidRPr="00E95254" w:rsidRDefault="009100B2" w:rsidP="009100B2">
            <w:pPr>
              <w:pStyle w:val="26"/>
              <w:spacing w:line="300" w:lineRule="exact"/>
              <w:rPr>
                <w:rFonts w:ascii="ＭＳ Ｐゴシック" w:eastAsia="ＭＳ Ｐゴシック" w:hAnsi="ＭＳ Ｐゴシック"/>
                <w:iCs/>
                <w:color w:val="000000" w:themeColor="text1"/>
                <w:szCs w:val="21"/>
              </w:rPr>
            </w:pPr>
          </w:p>
        </w:tc>
        <w:tc>
          <w:tcPr>
            <w:tcW w:w="1701" w:type="dxa"/>
            <w:vAlign w:val="center"/>
          </w:tcPr>
          <w:p w14:paraId="5346B247"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p>
        </w:tc>
        <w:tc>
          <w:tcPr>
            <w:tcW w:w="1559" w:type="dxa"/>
            <w:vAlign w:val="center"/>
          </w:tcPr>
          <w:p w14:paraId="5A3229F4" w14:textId="77777777" w:rsidR="009100B2" w:rsidRPr="00E95254" w:rsidRDefault="009100B2" w:rsidP="009100B2">
            <w:pPr>
              <w:pStyle w:val="26"/>
              <w:spacing w:line="300" w:lineRule="exact"/>
              <w:jc w:val="left"/>
              <w:rPr>
                <w:rFonts w:ascii="ＭＳ Ｐゴシック" w:eastAsia="ＭＳ Ｐゴシック" w:hAnsi="ＭＳ Ｐゴシック"/>
                <w:iCs/>
                <w:color w:val="000000" w:themeColor="text1"/>
                <w:szCs w:val="21"/>
              </w:rPr>
            </w:pPr>
          </w:p>
        </w:tc>
        <w:tc>
          <w:tcPr>
            <w:tcW w:w="1139" w:type="dxa"/>
            <w:vAlign w:val="center"/>
          </w:tcPr>
          <w:p w14:paraId="51805F83" w14:textId="77777777" w:rsidR="009100B2" w:rsidRPr="00E95254" w:rsidRDefault="009100B2" w:rsidP="009100B2">
            <w:pPr>
              <w:pStyle w:val="26"/>
              <w:spacing w:line="300" w:lineRule="exact"/>
              <w:rPr>
                <w:rFonts w:ascii="ＭＳ Ｐゴシック" w:eastAsia="ＭＳ Ｐゴシック" w:hAnsi="ＭＳ Ｐゴシック"/>
                <w:iCs/>
                <w:color w:val="000000" w:themeColor="text1"/>
                <w:szCs w:val="21"/>
              </w:rPr>
            </w:pPr>
          </w:p>
        </w:tc>
        <w:tc>
          <w:tcPr>
            <w:tcW w:w="1275" w:type="dxa"/>
            <w:vAlign w:val="center"/>
          </w:tcPr>
          <w:p w14:paraId="44DD17AE"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p>
        </w:tc>
        <w:tc>
          <w:tcPr>
            <w:tcW w:w="1275" w:type="dxa"/>
            <w:vAlign w:val="center"/>
          </w:tcPr>
          <w:p w14:paraId="70E2480C" w14:textId="77777777" w:rsidR="009100B2" w:rsidRPr="00E95254" w:rsidRDefault="009100B2" w:rsidP="009100B2">
            <w:pPr>
              <w:pStyle w:val="26"/>
              <w:spacing w:line="300" w:lineRule="exact"/>
              <w:jc w:val="center"/>
              <w:rPr>
                <w:rFonts w:ascii="ＭＳ Ｐゴシック" w:eastAsia="ＭＳ Ｐゴシック" w:hAnsi="ＭＳ Ｐゴシック"/>
                <w:iCs/>
                <w:color w:val="000000" w:themeColor="text1"/>
                <w:szCs w:val="21"/>
              </w:rPr>
            </w:pPr>
          </w:p>
        </w:tc>
      </w:tr>
    </w:tbl>
    <w:p w14:paraId="0963B83C" w14:textId="77777777" w:rsidR="009100B2" w:rsidRPr="00E95254" w:rsidRDefault="009100B2" w:rsidP="00F15CAE">
      <w:pPr>
        <w:pStyle w:val="af1"/>
        <w:ind w:leftChars="0" w:left="1080"/>
        <w:rPr>
          <w:rFonts w:ascii="ＭＳ Ｐゴシック" w:eastAsia="ＭＳ Ｐゴシック" w:hAnsi="ＭＳ Ｐゴシック"/>
          <w:iCs/>
          <w:szCs w:val="20"/>
        </w:rPr>
      </w:pPr>
    </w:p>
    <w:p w14:paraId="519F8B98" w14:textId="77777777" w:rsidR="009100B2" w:rsidRPr="00E95254" w:rsidRDefault="009100B2" w:rsidP="00F15CAE">
      <w:pPr>
        <w:pStyle w:val="af1"/>
        <w:ind w:leftChars="0" w:left="1080"/>
        <w:rPr>
          <w:rFonts w:ascii="ＭＳ Ｐゴシック" w:eastAsia="ＭＳ Ｐゴシック" w:hAnsi="ＭＳ Ｐゴシック"/>
          <w:iCs/>
          <w:szCs w:val="20"/>
        </w:rPr>
      </w:pPr>
      <w:r w:rsidRPr="00E95254">
        <w:rPr>
          <w:rFonts w:ascii="ＭＳ Ｐゴシック" w:eastAsia="ＭＳ Ｐゴシック" w:hAnsi="ＭＳ Ｐゴシック" w:hint="eastAsia"/>
          <w:iCs/>
          <w:szCs w:val="20"/>
        </w:rPr>
        <w:t>（アライアンスやライセンス契約等の状況）</w:t>
      </w:r>
    </w:p>
    <w:p w14:paraId="70BB3017" w14:textId="77777777" w:rsidR="009100B2" w:rsidRPr="00E95254" w:rsidRDefault="009100B2" w:rsidP="00F15CAE">
      <w:pPr>
        <w:pStyle w:val="af1"/>
        <w:ind w:leftChars="0" w:left="1080"/>
        <w:rPr>
          <w:rFonts w:ascii="ＭＳ Ｐゴシック" w:eastAsia="ＭＳ Ｐゴシック" w:hAnsi="ＭＳ Ｐゴシック"/>
          <w:iCs/>
          <w:szCs w:val="20"/>
        </w:rPr>
      </w:pPr>
    </w:p>
    <w:p w14:paraId="5830D572" w14:textId="77777777" w:rsidR="009100B2" w:rsidRPr="00517DE9" w:rsidRDefault="009100B2" w:rsidP="00F15CAE">
      <w:pPr>
        <w:pStyle w:val="af1"/>
        <w:ind w:leftChars="0" w:left="1080"/>
        <w:rPr>
          <w:rFonts w:ascii="ＭＳ Ｐゴシック" w:eastAsia="ＭＳ Ｐゴシック" w:hAnsi="ＭＳ Ｐゴシック"/>
          <w:iCs/>
          <w:szCs w:val="20"/>
          <w:highlight w:val="yellow"/>
        </w:rPr>
      </w:pPr>
    </w:p>
    <w:p w14:paraId="64795040" w14:textId="77777777" w:rsidR="009100B2" w:rsidRPr="00517DE9" w:rsidRDefault="009100B2" w:rsidP="00F15CAE">
      <w:pPr>
        <w:pStyle w:val="af1"/>
        <w:ind w:leftChars="0" w:left="1080"/>
        <w:rPr>
          <w:rFonts w:ascii="ＭＳ Ｐゴシック" w:eastAsia="ＭＳ Ｐゴシック" w:hAnsi="ＭＳ Ｐゴシック"/>
          <w:iCs/>
          <w:szCs w:val="20"/>
          <w:highlight w:val="yellow"/>
        </w:rPr>
      </w:pPr>
    </w:p>
    <w:p w14:paraId="1D089F4A" w14:textId="77777777" w:rsidR="009100B2" w:rsidRPr="00517DE9" w:rsidRDefault="009100B2" w:rsidP="00F15CAE">
      <w:pPr>
        <w:pStyle w:val="af1"/>
        <w:ind w:leftChars="0" w:left="1080"/>
        <w:rPr>
          <w:rFonts w:ascii="ＭＳ Ｐゴシック" w:eastAsia="ＭＳ Ｐゴシック" w:hAnsi="ＭＳ Ｐゴシック"/>
          <w:iCs/>
          <w:szCs w:val="20"/>
          <w:highlight w:val="yellow"/>
        </w:rPr>
      </w:pPr>
    </w:p>
    <w:p w14:paraId="6ED38CE8" w14:textId="77777777" w:rsidR="009100B2" w:rsidRPr="00517DE9" w:rsidRDefault="009100B2" w:rsidP="00F15CAE">
      <w:pPr>
        <w:pStyle w:val="af1"/>
        <w:ind w:leftChars="0" w:left="1080"/>
        <w:rPr>
          <w:rFonts w:ascii="ＭＳ Ｐゴシック" w:eastAsia="ＭＳ Ｐゴシック" w:hAnsi="ＭＳ Ｐゴシック"/>
          <w:iCs/>
          <w:szCs w:val="20"/>
          <w:highlight w:val="yellow"/>
        </w:rPr>
      </w:pPr>
    </w:p>
    <w:p w14:paraId="44D194DF" w14:textId="77777777" w:rsidR="009100B2" w:rsidRDefault="009100B2" w:rsidP="00F15CAE">
      <w:pPr>
        <w:pStyle w:val="af1"/>
        <w:ind w:leftChars="0" w:left="1080"/>
        <w:rPr>
          <w:rFonts w:ascii="ＭＳ Ｐゴシック" w:eastAsia="ＭＳ Ｐゴシック" w:hAnsi="ＭＳ Ｐゴシック"/>
          <w:iCs/>
          <w:szCs w:val="20"/>
        </w:rPr>
      </w:pPr>
      <w:r w:rsidRPr="00E95254">
        <w:rPr>
          <w:rFonts w:ascii="ＭＳ Ｐゴシック" w:eastAsia="ＭＳ Ｐゴシック" w:hAnsi="ＭＳ Ｐゴシック" w:hint="eastAsia"/>
          <w:iCs/>
          <w:szCs w:val="20"/>
        </w:rPr>
        <w:t>（知的財産戦略）</w:t>
      </w:r>
    </w:p>
    <w:p w14:paraId="3748FAC4" w14:textId="77777777" w:rsidR="009100B2" w:rsidRDefault="009100B2" w:rsidP="00F15CAE">
      <w:pPr>
        <w:pStyle w:val="af1"/>
        <w:ind w:leftChars="0" w:left="1080"/>
        <w:rPr>
          <w:rFonts w:ascii="ＭＳ Ｐゴシック" w:eastAsia="ＭＳ Ｐゴシック" w:hAnsi="ＭＳ Ｐゴシック"/>
          <w:iCs/>
          <w:szCs w:val="20"/>
        </w:rPr>
      </w:pPr>
    </w:p>
    <w:p w14:paraId="05C8FD2F" w14:textId="77777777" w:rsidR="009100B2" w:rsidRDefault="009100B2" w:rsidP="00F15CAE">
      <w:pPr>
        <w:pStyle w:val="af1"/>
        <w:ind w:leftChars="0" w:left="1080"/>
        <w:rPr>
          <w:rFonts w:ascii="ＭＳ Ｐゴシック" w:eastAsia="ＭＳ Ｐゴシック" w:hAnsi="ＭＳ Ｐゴシック"/>
          <w:iCs/>
          <w:szCs w:val="20"/>
        </w:rPr>
      </w:pPr>
    </w:p>
    <w:p w14:paraId="0AA5AE99" w14:textId="1127D1BE" w:rsidR="009100B2" w:rsidRDefault="009100B2" w:rsidP="00D564D5">
      <w:pPr>
        <w:pStyle w:val="af1"/>
        <w:ind w:leftChars="0" w:left="1080"/>
        <w:rPr>
          <w:rFonts w:ascii="ＭＳ Ｐゴシック" w:eastAsia="ＭＳ Ｐゴシック" w:hAnsi="ＭＳ Ｐゴシック"/>
          <w:iCs/>
          <w:szCs w:val="20"/>
        </w:rPr>
      </w:pPr>
    </w:p>
    <w:p w14:paraId="3FA6154E" w14:textId="618C1C6A" w:rsidR="009100B2" w:rsidRDefault="009100B2" w:rsidP="00D564D5">
      <w:pPr>
        <w:pStyle w:val="af1"/>
        <w:ind w:leftChars="0" w:left="1080"/>
        <w:rPr>
          <w:rFonts w:ascii="ＭＳ Ｐゴシック" w:eastAsia="ＭＳ Ｐゴシック" w:hAnsi="ＭＳ Ｐゴシック"/>
          <w:iCs/>
          <w:szCs w:val="20"/>
        </w:rPr>
      </w:pPr>
    </w:p>
    <w:p w14:paraId="572AE87F" w14:textId="24262FBF" w:rsidR="009100B2" w:rsidRDefault="009100B2" w:rsidP="00D564D5">
      <w:pPr>
        <w:pStyle w:val="af1"/>
        <w:ind w:leftChars="0" w:left="1080"/>
        <w:rPr>
          <w:rFonts w:ascii="ＭＳ Ｐゴシック" w:eastAsia="ＭＳ Ｐゴシック" w:hAnsi="ＭＳ Ｐゴシック"/>
          <w:iCs/>
          <w:szCs w:val="20"/>
        </w:rPr>
      </w:pPr>
    </w:p>
    <w:p w14:paraId="68028388" w14:textId="437CEDBE" w:rsidR="009100B2" w:rsidRDefault="009100B2" w:rsidP="00D564D5">
      <w:pPr>
        <w:pStyle w:val="af1"/>
        <w:ind w:leftChars="0" w:left="1080"/>
        <w:rPr>
          <w:rFonts w:ascii="ＭＳ Ｐゴシック" w:eastAsia="ＭＳ Ｐゴシック" w:hAnsi="ＭＳ Ｐゴシック"/>
          <w:iCs/>
          <w:szCs w:val="20"/>
        </w:rPr>
      </w:pPr>
    </w:p>
    <w:p w14:paraId="2AB97D19" w14:textId="2900F137" w:rsidR="009100B2" w:rsidRDefault="009100B2" w:rsidP="00D564D5">
      <w:pPr>
        <w:pStyle w:val="af1"/>
        <w:ind w:leftChars="0" w:left="1080"/>
        <w:rPr>
          <w:rFonts w:ascii="ＭＳ Ｐゴシック" w:eastAsia="ＭＳ Ｐゴシック" w:hAnsi="ＭＳ Ｐゴシック"/>
          <w:iCs/>
          <w:szCs w:val="20"/>
        </w:rPr>
      </w:pPr>
    </w:p>
    <w:p w14:paraId="3A07C45A" w14:textId="1CFE7F29" w:rsidR="009100B2" w:rsidRDefault="009100B2" w:rsidP="00D564D5">
      <w:pPr>
        <w:pStyle w:val="af1"/>
        <w:ind w:leftChars="0" w:left="108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338B88EB">
                <wp:simplePos x="0" y="0"/>
                <wp:positionH relativeFrom="column">
                  <wp:posOffset>677545</wp:posOffset>
                </wp:positionH>
                <wp:positionV relativeFrom="paragraph">
                  <wp:posOffset>262255</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9100B2" w:rsidRDefault="009100B2"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9100B2" w:rsidRPr="005935B4" w:rsidRDefault="009100B2"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9100B2" w:rsidRDefault="009100B2"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9100B2" w:rsidRDefault="009100B2"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9100B2" w:rsidRPr="00823026" w:rsidRDefault="009100B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9100B2" w:rsidRPr="00071582" w:rsidRDefault="009100B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7" type="#_x0000_t202" style="position:absolute;left:0;text-align:left;margin-left:53.35pt;margin-top:20.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" fillcolor="window" strokeweight=".5pt">
                <v:path arrowok="t"/>
                <v:textbox>
                  <w:txbxContent>
                    <w:p w14:paraId="44C6EA2B" w14:textId="77777777" w:rsidR="009100B2" w:rsidRDefault="009100B2"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9100B2" w:rsidRPr="005935B4" w:rsidRDefault="009100B2"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9100B2" w:rsidRDefault="009100B2"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9100B2" w:rsidRDefault="009100B2"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9100B2" w:rsidRPr="00823026" w:rsidRDefault="009100B2"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9100B2" w:rsidRPr="00071582" w:rsidRDefault="009100B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5F587E9" w14:textId="60217D10" w:rsidR="009100B2" w:rsidRDefault="009100B2" w:rsidP="00D564D5">
      <w:pPr>
        <w:pStyle w:val="af1"/>
        <w:ind w:leftChars="0" w:left="1080"/>
        <w:rPr>
          <w:rFonts w:ascii="ＭＳ Ｐゴシック" w:eastAsia="ＭＳ Ｐゴシック" w:hAnsi="ＭＳ Ｐゴシック"/>
          <w:iCs/>
          <w:szCs w:val="20"/>
        </w:rPr>
      </w:pPr>
    </w:p>
    <w:p w14:paraId="699F982B" w14:textId="3BDE11BE" w:rsidR="00F53973"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2DA4EFD2">
                <wp:simplePos x="0" y="0"/>
                <wp:positionH relativeFrom="column">
                  <wp:posOffset>611505</wp:posOffset>
                </wp:positionH>
                <wp:positionV relativeFrom="paragraph">
                  <wp:posOffset>346075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8" type="#_x0000_t202" style="position:absolute;left:0;text-align:left;margin-left:48.15pt;margin-top:27.2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aUQIAAK8EAAAOAAAAZHJzL2Uyb0RvYy54bWysVFtv2jAUfp+0/2D5fSQB0n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" fillcolor="window" strokeweight=".5pt">
                <v:path arrowok="t"/>
                <v:textbox>
                  <w:txbxContent>
                    <w:p w14:paraId="652EAC01" w14:textId="66715D62"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9100B2" w:rsidRPr="00AF0074" w:rsidRDefault="009100B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シーズに関する研究業績</w:t>
      </w:r>
    </w:p>
    <w:p w14:paraId="5A5C2593" w14:textId="3B3A2E5C" w:rsidR="00F53973" w:rsidRPr="00C12B49" w:rsidRDefault="00F53973" w:rsidP="00B067EB">
      <w:pPr>
        <w:rPr>
          <w:rFonts w:ascii="ＭＳ Ｐゴシック" w:eastAsia="ＭＳ Ｐゴシック" w:hAnsi="ＭＳ Ｐゴシック"/>
          <w:iCs/>
          <w:szCs w:val="20"/>
        </w:rPr>
      </w:pPr>
    </w:p>
    <w:p w14:paraId="44B70F52" w14:textId="16B67544" w:rsidR="00F53973" w:rsidRPr="003D765B" w:rsidRDefault="00897959"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3282EAC">
                <wp:simplePos x="0" y="0"/>
                <wp:positionH relativeFrom="column">
                  <wp:posOffset>611505</wp:posOffset>
                </wp:positionH>
                <wp:positionV relativeFrom="paragraph">
                  <wp:posOffset>338455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39" type="#_x0000_t202" style="position:absolute;left:0;text-align:left;margin-left:48.15pt;margin-top:26.6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Ui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" fillcolor="window" strokeweight=".5pt">
                <v:path arrowok="t"/>
                <v:textbox>
                  <w:txbxContent>
                    <w:p w14:paraId="6E5AB32C" w14:textId="4B49C80D"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00F53973" w:rsidRPr="003D765B">
        <w:rPr>
          <w:rFonts w:ascii="ＭＳ Ｐゴシック" w:eastAsia="ＭＳ Ｐゴシック" w:hAnsi="ＭＳ Ｐゴシック" w:hint="eastAsia"/>
          <w:iCs/>
          <w:szCs w:val="20"/>
        </w:rPr>
        <w:t>（国外のものを含む）</w:t>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6D7FD397" w:rsidR="00EC6117" w:rsidRPr="003D765B" w:rsidRDefault="00C12B49" w:rsidP="00EC6117">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697EE52">
                <wp:simplePos x="0" y="0"/>
                <wp:positionH relativeFrom="column">
                  <wp:posOffset>413385</wp:posOffset>
                </wp:positionH>
                <wp:positionV relativeFrom="paragraph">
                  <wp:posOffset>286385</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9100B2" w:rsidRDefault="009100B2"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9100B2" w:rsidRPr="00D1394B" w:rsidRDefault="009100B2"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9100B2" w:rsidRPr="00D1394B" w:rsidRDefault="009100B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9100B2" w:rsidRPr="00D1394B" w:rsidRDefault="009100B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9100B2" w:rsidRPr="00D1394B" w:rsidRDefault="009100B2"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0" type="#_x0000_t202" style="position:absolute;left:0;text-align:left;margin-left:32.55pt;margin-top:22.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" fillcolor="window" strokeweight=".5pt">
                <v:path arrowok="t"/>
                <v:textbox>
                  <w:txbxContent>
                    <w:p w14:paraId="3B8136E6" w14:textId="1D61CBAC" w:rsidR="009100B2" w:rsidRDefault="009100B2"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9100B2" w:rsidRPr="00D1394B" w:rsidRDefault="009100B2"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9100B2" w:rsidRPr="00D1394B" w:rsidRDefault="009100B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9100B2" w:rsidRPr="00D1394B" w:rsidRDefault="009100B2"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9100B2" w:rsidRPr="00D1394B" w:rsidRDefault="009100B2"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r w:rsidR="002A6593" w:rsidRPr="000F10EA">
        <w:rPr>
          <w:rFonts w:ascii="ＭＳ ゴシック" w:eastAsia="ＭＳ ゴシック" w:hAnsi="ＭＳ ゴシック" w:hint="eastAsia"/>
          <w:kern w:val="0"/>
          <w:sz w:val="22"/>
          <w:szCs w:val="22"/>
        </w:rPr>
        <w:t>（</w:t>
      </w:r>
      <w:r w:rsidR="002A6593">
        <w:rPr>
          <w:rFonts w:ascii="ＭＳ ゴシック" w:eastAsia="ＭＳ ゴシック" w:hAnsi="ＭＳ ゴシック" w:hint="eastAsia"/>
          <w:kern w:val="0"/>
          <w:sz w:val="22"/>
          <w:szCs w:val="22"/>
        </w:rPr>
        <w:t>６</w:t>
      </w:r>
      <w:r w:rsidR="002A6593" w:rsidRPr="000F10EA">
        <w:rPr>
          <w:rFonts w:ascii="ＭＳ ゴシック" w:eastAsia="ＭＳ ゴシック" w:hAnsi="ＭＳ 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00EC6117" w:rsidRPr="003D765B">
        <w:rPr>
          <w:rFonts w:ascii="ＭＳ Ｐゴシック" w:eastAsia="ＭＳ Ｐゴシック" w:hAnsi="ＭＳ Ｐゴシック" w:hint="eastAsia"/>
          <w:kern w:val="0"/>
          <w:sz w:val="22"/>
          <w:szCs w:val="22"/>
        </w:rPr>
        <w:t xml:space="preserve">：　</w:t>
      </w:r>
    </w:p>
    <w:p w14:paraId="58666A1E" w14:textId="77777777" w:rsidR="00327137" w:rsidRPr="00C12B49" w:rsidRDefault="00327137" w:rsidP="00EC6117">
      <w:pPr>
        <w:rPr>
          <w:rFonts w:ascii="ＭＳ Ｐゴシック" w:eastAsia="ＭＳ Ｐゴシック" w:hAnsi="ＭＳ Ｐゴシック"/>
          <w:kern w:val="0"/>
          <w:sz w:val="22"/>
          <w:szCs w:val="22"/>
        </w:rPr>
      </w:pPr>
    </w:p>
    <w:p w14:paraId="4D5F24E1" w14:textId="4D734B65" w:rsidR="005509C6" w:rsidRDefault="00C12B49"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noProof/>
          <w:kern w:val="0"/>
          <w:szCs w:val="22"/>
        </w:rPr>
        <w:lastRenderedPageBreak/>
        <mc:AlternateContent>
          <mc:Choice Requires="wps">
            <w:drawing>
              <wp:anchor distT="0" distB="0" distL="114300" distR="114300" simplePos="0" relativeHeight="252169216" behindDoc="0" locked="0" layoutInCell="1" allowOverlap="1" wp14:anchorId="4A41A100" wp14:editId="651E9CC6">
                <wp:simplePos x="0" y="0"/>
                <wp:positionH relativeFrom="column">
                  <wp:posOffset>408940</wp:posOffset>
                </wp:positionH>
                <wp:positionV relativeFrom="paragraph">
                  <wp:posOffset>321945</wp:posOffset>
                </wp:positionV>
                <wp:extent cx="5227955" cy="1099820"/>
                <wp:effectExtent l="0" t="0" r="10795" b="2413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99820"/>
                        </a:xfrm>
                        <a:prstGeom prst="rect">
                          <a:avLst/>
                        </a:prstGeom>
                        <a:solidFill>
                          <a:sysClr val="window" lastClr="FFFFFF"/>
                        </a:solidFill>
                        <a:ln w="6350">
                          <a:solidFill>
                            <a:prstClr val="black"/>
                          </a:solidFill>
                        </a:ln>
                      </wps:spPr>
                      <wps:txbx>
                        <w:txbxContent>
                          <w:p w14:paraId="4A11A7A0" w14:textId="2BFD8FC0" w:rsidR="009100B2" w:rsidRDefault="009100B2"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14E96303" w:rsidR="009100B2" w:rsidRPr="00011183" w:rsidRDefault="009100B2"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※ステップ１においては、研究代表者、研究機関の起業支援人材の役割分担と責任の所在を明確にして記載してください。</w:t>
                            </w:r>
                          </w:p>
                          <w:p w14:paraId="5188004A" w14:textId="0D4AFB61" w:rsidR="009100B2" w:rsidRPr="000F10EA" w:rsidRDefault="009100B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1" type="#_x0000_t202" style="position:absolute;left:0;text-align:left;margin-left:32.2pt;margin-top:25.35pt;width:411.65pt;height:86.6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" fillcolor="window" strokeweight=".5pt">
                <v:path arrowok="t"/>
                <v:textbox>
                  <w:txbxContent>
                    <w:p w14:paraId="4A11A7A0" w14:textId="2BFD8FC0" w:rsidR="009100B2" w:rsidRDefault="009100B2"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14E96303" w:rsidR="009100B2" w:rsidRPr="00011183" w:rsidRDefault="009100B2"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※ステップ１においては、研究代表者、研究機関の起業支援人材の役割分担と責任の所在を明確にして記載してください。</w:t>
                      </w:r>
                    </w:p>
                    <w:p w14:paraId="5188004A" w14:textId="0D4AFB61" w:rsidR="009100B2" w:rsidRPr="000F10EA" w:rsidRDefault="009100B2"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r w:rsidR="002A6593" w:rsidRPr="000F10EA">
        <w:rPr>
          <w:rFonts w:ascii="ＭＳ ゴシック" w:eastAsia="ＭＳ ゴシック" w:hAnsi="ＭＳ ゴシック" w:hint="eastAsia"/>
          <w:kern w:val="0"/>
          <w:sz w:val="22"/>
          <w:szCs w:val="22"/>
        </w:rPr>
        <w:t>（</w:t>
      </w:r>
      <w:r w:rsidR="002A6593">
        <w:rPr>
          <w:rFonts w:ascii="ＭＳ ゴシック" w:eastAsia="ＭＳ ゴシック" w:hAnsi="ＭＳ ゴシック" w:hint="eastAsia"/>
          <w:kern w:val="0"/>
          <w:sz w:val="22"/>
          <w:szCs w:val="22"/>
        </w:rPr>
        <w:t>７</w:t>
      </w:r>
      <w:r w:rsidR="002A6593" w:rsidRPr="000F10EA">
        <w:rPr>
          <w:rFonts w:ascii="ＭＳ ゴシック" w:eastAsia="ＭＳ ゴシック" w:hAnsi="ＭＳ 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005509C6" w:rsidRPr="003D765B">
        <w:rPr>
          <w:rFonts w:ascii="ＭＳ Ｐゴシック" w:eastAsia="ＭＳ Ｐゴシック" w:hAnsi="ＭＳ Ｐゴシック" w:hint="eastAsia"/>
          <w:kern w:val="0"/>
          <w:sz w:val="22"/>
          <w:szCs w:val="22"/>
        </w:rPr>
        <w:t xml:space="preserve">：　</w:t>
      </w:r>
    </w:p>
    <w:p w14:paraId="6703F28A" w14:textId="0E69BEAF" w:rsidR="000F10EA" w:rsidRDefault="000F10EA" w:rsidP="005509C6">
      <w:pPr>
        <w:rPr>
          <w:rFonts w:ascii="ＭＳ Ｐゴシック" w:eastAsia="ＭＳ Ｐゴシック" w:hAnsi="ＭＳ Ｐゴシック"/>
          <w:iCs/>
          <w:szCs w:val="20"/>
        </w:rPr>
      </w:pPr>
    </w:p>
    <w:p w14:paraId="6A1F5F11" w14:textId="7DF1E993"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F001E0">
        <w:rPr>
          <w:rFonts w:ascii="ＭＳ ゴシック" w:eastAsia="ＭＳ ゴシック" w:hAnsi="ＭＳ ゴシック" w:hint="eastAsia"/>
          <w:kern w:val="0"/>
          <w:sz w:val="22"/>
          <w:szCs w:val="22"/>
        </w:rPr>
        <w:t>８</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マイルストン</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5AFA658D">
                <wp:simplePos x="0" y="0"/>
                <wp:positionH relativeFrom="column">
                  <wp:posOffset>2522528</wp:posOffset>
                </wp:positionH>
                <wp:positionV relativeFrom="paragraph">
                  <wp:posOffset>83247</wp:posOffset>
                </wp:positionV>
                <wp:extent cx="3863975" cy="2315071"/>
                <wp:effectExtent l="0" t="0" r="22225" b="285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2315071"/>
                        </a:xfrm>
                        <a:prstGeom prst="rect">
                          <a:avLst/>
                        </a:prstGeom>
                        <a:solidFill>
                          <a:sysClr val="window" lastClr="FFFFFF"/>
                        </a:solidFill>
                        <a:ln w="6350">
                          <a:solidFill>
                            <a:prstClr val="black"/>
                          </a:solidFill>
                        </a:ln>
                      </wps:spPr>
                      <wps:txbx>
                        <w:txbxContent>
                          <w:p w14:paraId="5E375CE7" w14:textId="236EA63F" w:rsidR="009100B2" w:rsidRDefault="009100B2"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21566B01"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p>
                          <w:p w14:paraId="0810FF3E" w14:textId="30048395"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2" type="#_x0000_t202" style="position:absolute;left:0;text-align:left;margin-left:198.6pt;margin-top:6.55pt;width:304.25pt;height:182.3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" fillcolor="window" strokeweight=".5pt">
                <v:path arrowok="t"/>
                <v:textbox>
                  <w:txbxContent>
                    <w:p w14:paraId="5E375CE7" w14:textId="236EA63F" w:rsidR="009100B2" w:rsidRDefault="009100B2"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21566B01"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p>
                    <w:p w14:paraId="0810FF3E" w14:textId="30048395" w:rsidR="009100B2" w:rsidRPr="00AF0074" w:rsidRDefault="009100B2"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12B49">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12B49">
      <w:pPr>
        <w:ind w:firstLineChars="200" w:firstLine="420"/>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12B49">
      <w:pPr>
        <w:ind w:firstLineChars="200" w:firstLine="420"/>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12B49">
      <w:pPr>
        <w:ind w:firstLineChars="200" w:firstLine="420"/>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12B49">
      <w:pPr>
        <w:ind w:firstLineChars="200" w:firstLine="420"/>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7E858B53" w14:textId="77777777" w:rsidR="004D1516" w:rsidRDefault="004D1516" w:rsidP="00C40ADC">
      <w:pPr>
        <w:rPr>
          <w:rFonts w:ascii="ＭＳ ゴシック" w:eastAsia="ＭＳ ゴシック" w:hAnsi="ＭＳ ゴシック"/>
          <w:szCs w:val="22"/>
        </w:rPr>
      </w:pPr>
    </w:p>
    <w:p w14:paraId="01AE0DBC" w14:textId="0FBDC6EF" w:rsidR="00C40ADC" w:rsidRPr="000158C7" w:rsidRDefault="00C40ADC" w:rsidP="00C12B49">
      <w:pPr>
        <w:ind w:firstLineChars="100" w:firstLine="210"/>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449AB4FF" w:rsidR="00C40ADC" w:rsidRPr="00E95254" w:rsidRDefault="00C40ADC">
      <w:pPr>
        <w:ind w:firstLineChars="200" w:firstLine="420"/>
        <w:rPr>
          <w:rFonts w:asciiTheme="minorEastAsia" w:eastAsiaTheme="minorEastAsia" w:hAnsiTheme="minorEastAsia"/>
          <w:szCs w:val="22"/>
        </w:rPr>
      </w:pPr>
      <w:r w:rsidRPr="00E95254">
        <w:rPr>
          <w:rFonts w:ascii="ＭＳ ゴシック" w:eastAsia="ＭＳ ゴシック" w:hAnsi="ＭＳ ゴシック" w:hint="eastAsia"/>
          <w:szCs w:val="22"/>
          <w:lang w:eastAsia="zh-TW"/>
        </w:rPr>
        <w:t>＜２０２</w:t>
      </w:r>
      <w:r w:rsidR="00F001E0" w:rsidRPr="00E95254">
        <w:rPr>
          <w:rFonts w:ascii="ＭＳ ゴシック" w:eastAsia="ＭＳ ゴシック" w:hAnsi="ＭＳ ゴシック" w:hint="eastAsia"/>
          <w:szCs w:val="22"/>
          <w:lang w:eastAsia="zh-TW"/>
        </w:rPr>
        <w:t>５</w:t>
      </w:r>
      <w:r w:rsidRPr="00E95254">
        <w:rPr>
          <w:rFonts w:ascii="ＭＳ ゴシック" w:eastAsia="ＭＳ ゴシック" w:hAnsi="ＭＳ ゴシック" w:hint="eastAsia"/>
          <w:szCs w:val="22"/>
          <w:lang w:eastAsia="zh-TW"/>
        </w:rPr>
        <w:t>年度＞</w:t>
      </w:r>
    </w:p>
    <w:p w14:paraId="0C6D6BFB" w14:textId="77777777" w:rsidR="00C40ADC" w:rsidRPr="00436C79" w:rsidRDefault="00C40ADC" w:rsidP="00C12B49">
      <w:pPr>
        <w:ind w:firstLineChars="200" w:firstLine="420"/>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12B49">
      <w:pPr>
        <w:ind w:firstLineChars="300" w:firstLine="630"/>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12B49">
      <w:pPr>
        <w:ind w:firstLineChars="300" w:firstLine="630"/>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70C08B6A" w:rsidR="00C40ADC" w:rsidRPr="002B414D" w:rsidRDefault="00C40ADC" w:rsidP="00C12B49">
      <w:pPr>
        <w:ind w:firstLineChars="200" w:firstLine="420"/>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53663B20" w:rsidR="00C40ADC" w:rsidRPr="0072227F" w:rsidRDefault="00C40ADC" w:rsidP="00C12B49">
      <w:pPr>
        <w:ind w:firstLineChars="300" w:firstLine="630"/>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12B49">
      <w:pPr>
        <w:ind w:firstLineChars="300" w:firstLine="630"/>
        <w:rPr>
          <w:rFonts w:ascii="ＭＳ Ｐ明朝" w:eastAsia="ＭＳ Ｐ明朝" w:hAnsi="ＭＳ Ｐ明朝"/>
          <w:szCs w:val="21"/>
          <w:lang w:eastAsia="zh-CN"/>
        </w:rPr>
      </w:pPr>
      <w:r w:rsidRPr="0072227F">
        <w:rPr>
          <w:rFonts w:ascii="ＭＳ ゴシック" w:eastAsia="ＭＳ ゴシック" w:hAnsi="ＭＳ ゴシック" w:hint="eastAsia"/>
          <w:szCs w:val="21"/>
          <w:lang w:eastAsia="zh-CN"/>
        </w:rPr>
        <w:t>実施内容：</w:t>
      </w:r>
    </w:p>
    <w:p w14:paraId="68E59A6D" w14:textId="77777777" w:rsidR="00D058C6" w:rsidRPr="00C40ADC" w:rsidRDefault="00D058C6" w:rsidP="005509C6">
      <w:pPr>
        <w:rPr>
          <w:rFonts w:ascii="ＭＳ Ｐ明朝" w:eastAsia="ＭＳ Ｐ明朝" w:hAnsi="ＭＳ Ｐ明朝"/>
          <w:szCs w:val="22"/>
        </w:rPr>
      </w:pPr>
    </w:p>
    <w:p w14:paraId="2096A85C" w14:textId="7E1E7991"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7FC2BF44">
                <wp:simplePos x="0" y="0"/>
                <wp:positionH relativeFrom="column">
                  <wp:posOffset>180975</wp:posOffset>
                </wp:positionH>
                <wp:positionV relativeFrom="paragraph">
                  <wp:posOffset>341630</wp:posOffset>
                </wp:positionV>
                <wp:extent cx="5267960" cy="649605"/>
                <wp:effectExtent l="0" t="0" r="27940" b="17145"/>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49605"/>
                        </a:xfrm>
                        <a:prstGeom prst="rect">
                          <a:avLst/>
                        </a:prstGeom>
                        <a:solidFill>
                          <a:sysClr val="window" lastClr="FFFFFF"/>
                        </a:solidFill>
                        <a:ln w="6350">
                          <a:solidFill>
                            <a:prstClr val="black"/>
                          </a:solidFill>
                        </a:ln>
                      </wps:spPr>
                      <wps:txbx>
                        <w:txbxContent>
                          <w:p w14:paraId="17833BB7" w14:textId="7031764D" w:rsidR="009100B2" w:rsidRDefault="009100B2" w:rsidP="00570DBB">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3" type="#_x0000_t202" style="position:absolute;left:0;text-align:left;margin-left:14.25pt;margin-top:26.9pt;width:414.8pt;height:51.1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" fillcolor="window" strokeweight=".5pt">
                <v:path arrowok="t"/>
                <v:textbox>
                  <w:txbxContent>
                    <w:p w14:paraId="17833BB7" w14:textId="7031764D" w:rsidR="009100B2" w:rsidRDefault="009100B2" w:rsidP="00570DBB">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w:t>
      </w:r>
      <w:r w:rsidR="00F001E0">
        <w:rPr>
          <w:rFonts w:ascii="ＭＳ ゴシック" w:eastAsia="ＭＳ ゴシック" w:hAnsi="ＭＳ ゴシック" w:hint="eastAsia"/>
          <w:kern w:val="0"/>
          <w:sz w:val="22"/>
          <w:szCs w:val="22"/>
        </w:rPr>
        <w:t>９</w:t>
      </w:r>
      <w:r w:rsidR="005E266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531BED0A" w:rsidR="00C40ADC" w:rsidRDefault="00C40ADC" w:rsidP="005509C6">
      <w:pPr>
        <w:rPr>
          <w:rFonts w:ascii="ＭＳ Ｐ明朝" w:eastAsia="ＭＳ Ｐ明朝" w:hAnsi="ＭＳ Ｐ明朝"/>
          <w:szCs w:val="22"/>
        </w:rPr>
      </w:pPr>
    </w:p>
    <w:p w14:paraId="44A5A167" w14:textId="4E26869D"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Pr="00351796" w:rsidRDefault="00011183" w:rsidP="005509C6">
      <w:pPr>
        <w:rPr>
          <w:rFonts w:ascii="ＭＳ Ｐ明朝" w:eastAsia="ＭＳ Ｐ明朝" w:hAnsi="ＭＳ Ｐ明朝"/>
          <w:szCs w:val="22"/>
        </w:rPr>
      </w:pPr>
    </w:p>
    <w:p w14:paraId="2C545245" w14:textId="1096A50B" w:rsidR="00011183" w:rsidRPr="00D1394B" w:rsidRDefault="00C12B49" w:rsidP="00011183">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0AEC5529">
                <wp:simplePos x="0" y="0"/>
                <wp:positionH relativeFrom="column">
                  <wp:posOffset>483235</wp:posOffset>
                </wp:positionH>
                <wp:positionV relativeFrom="paragraph">
                  <wp:posOffset>314325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9100B2" w:rsidRPr="00D1394B" w:rsidRDefault="009100B2"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4" type="#_x0000_t202" style="position:absolute;left:0;text-align:left;margin-left:38.05pt;margin-top:24.7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" fillcolor="window" strokeweight=".5pt">
                <v:path arrowok="t"/>
                <v:textbox>
                  <w:txbxContent>
                    <w:p w14:paraId="3690CC3E" w14:textId="4B7EB13A" w:rsidR="009100B2" w:rsidRPr="00D1394B" w:rsidRDefault="009100B2"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r w:rsidR="00011183" w:rsidRPr="00D1394B">
        <w:rPr>
          <w:rFonts w:ascii="ＭＳ ゴシック" w:eastAsia="ＭＳ ゴシック" w:hAnsi="ＭＳ ゴシック" w:hint="eastAsia"/>
          <w:kern w:val="0"/>
          <w:sz w:val="22"/>
          <w:szCs w:val="22"/>
        </w:rPr>
        <w:t>（</w:t>
      </w:r>
      <w:r w:rsidR="00011183">
        <w:rPr>
          <w:rFonts w:ascii="ＭＳ ゴシック" w:eastAsia="ＭＳ ゴシック" w:hAnsi="ＭＳ ゴシック" w:hint="eastAsia"/>
          <w:kern w:val="0"/>
          <w:sz w:val="22"/>
          <w:szCs w:val="22"/>
        </w:rPr>
        <w:t>１</w:t>
      </w:r>
      <w:r w:rsidR="00011183" w:rsidRPr="00D1394B">
        <w:rPr>
          <w:rFonts w:ascii="ＭＳ ゴシック" w:eastAsia="ＭＳ ゴシック" w:hAnsi="ＭＳ ゴシック" w:hint="eastAsia"/>
          <w:kern w:val="0"/>
          <w:sz w:val="22"/>
          <w:szCs w:val="22"/>
        </w:rPr>
        <w:t>）</w:t>
      </w:r>
      <w:r w:rsidR="00011183">
        <w:rPr>
          <w:rFonts w:ascii="ＭＳ ゴシック" w:eastAsia="ＭＳ ゴシック" w:hAnsi="ＭＳ ゴシック" w:hint="eastAsia"/>
          <w:kern w:val="0"/>
          <w:sz w:val="22"/>
          <w:szCs w:val="22"/>
        </w:rPr>
        <w:t>スタートアップ設立予定時期</w:t>
      </w:r>
      <w:r w:rsidR="00011183" w:rsidRPr="00D1394B">
        <w:rPr>
          <w:rFonts w:ascii="ＭＳ ゴシック" w:eastAsia="ＭＳ ゴシック" w:hAnsi="ＭＳ ゴシック" w:hint="eastAsia"/>
          <w:kern w:val="0"/>
          <w:sz w:val="22"/>
          <w:szCs w:val="22"/>
        </w:rPr>
        <w:t>：</w:t>
      </w:r>
    </w:p>
    <w:p w14:paraId="5BDE83EB" w14:textId="52909AFC" w:rsidR="00E12F13" w:rsidRDefault="00E12F13" w:rsidP="000158C7">
      <w:pPr>
        <w:rPr>
          <w:rFonts w:ascii="ＭＳ ゴシック" w:eastAsia="ＭＳ ゴシック" w:hAnsi="ＭＳ ゴシック"/>
          <w:kern w:val="0"/>
          <w:szCs w:val="22"/>
        </w:rPr>
      </w:pPr>
    </w:p>
    <w:p w14:paraId="4FE62B42" w14:textId="041B8D1D" w:rsidR="00D058C6" w:rsidRDefault="00D058C6" w:rsidP="00D058C6">
      <w:pPr>
        <w:rPr>
          <w:rFonts w:ascii="ＭＳ ゴシック" w:eastAsia="ＭＳ ゴシック" w:hAnsi="ＭＳ ゴシック"/>
          <w:kern w:val="0"/>
          <w:szCs w:val="22"/>
        </w:rPr>
      </w:pPr>
      <w:r w:rsidRPr="00D058C6">
        <w:rPr>
          <w:rFonts w:ascii="ＭＳ ゴシック" w:eastAsia="ＭＳ ゴシック" w:hAnsi="ＭＳ ゴシック" w:hint="eastAsia"/>
          <w:kern w:val="0"/>
          <w:szCs w:val="22"/>
        </w:rPr>
        <w:t>（２）設立するスタートアップのEXITの方針：</w:t>
      </w:r>
      <w:r w:rsidRPr="00A151F4">
        <w:rPr>
          <w:rFonts w:ascii="ＭＳ Ｐゴシック" w:eastAsia="ＭＳ Ｐゴシック" w:hAnsi="ＭＳ Ｐゴシック"/>
          <w:noProof/>
          <w:highlight w:val="green"/>
        </w:rPr>
        <mc:AlternateContent>
          <mc:Choice Requires="wps">
            <w:drawing>
              <wp:anchor distT="0" distB="0" distL="114300" distR="114300" simplePos="0" relativeHeight="252440576" behindDoc="0" locked="0" layoutInCell="1" allowOverlap="1" wp14:anchorId="127705A4" wp14:editId="695123F9">
                <wp:simplePos x="0" y="0"/>
                <wp:positionH relativeFrom="column">
                  <wp:posOffset>552450</wp:posOffset>
                </wp:positionH>
                <wp:positionV relativeFrom="paragraph">
                  <wp:posOffset>370840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1B5374F8" w14:textId="77777777" w:rsidR="009100B2" w:rsidRDefault="009100B2" w:rsidP="00D058C6">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7F5AB9AA" w14:textId="3222579D" w:rsidR="009100B2" w:rsidRDefault="009100B2" w:rsidP="00F15CAE">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5691B900" w14:textId="77777777" w:rsidR="009100B2" w:rsidRDefault="009100B2" w:rsidP="00D058C6">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2F7313C9" w14:textId="77777777" w:rsidR="009100B2" w:rsidRDefault="009100B2" w:rsidP="00D058C6">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6CCAD73D" w14:textId="77777777" w:rsidR="009100B2" w:rsidRPr="00757CD6" w:rsidRDefault="009100B2" w:rsidP="00D058C6">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705A4" id="テキスト ボックス 1122890406" o:spid="_x0000_s1045" type="#_x0000_t202" style="position:absolute;left:0;text-align:left;margin-left:43.5pt;margin-top:29.2pt;width:411.65pt;height:230.4pt;z-index:2524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" fillcolor="window" strokeweight=".5pt">
                <v:path arrowok="t"/>
                <v:textbox>
                  <w:txbxContent>
                    <w:p w14:paraId="1B5374F8" w14:textId="77777777" w:rsidR="009100B2" w:rsidRDefault="009100B2" w:rsidP="00D058C6">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7F5AB9AA" w14:textId="3222579D" w:rsidR="009100B2" w:rsidRDefault="009100B2" w:rsidP="00F15CAE">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5691B900" w14:textId="77777777" w:rsidR="009100B2" w:rsidRDefault="009100B2" w:rsidP="00D058C6">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2F7313C9" w14:textId="77777777" w:rsidR="009100B2" w:rsidRDefault="009100B2" w:rsidP="00D058C6">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6CCAD73D" w14:textId="77777777" w:rsidR="009100B2" w:rsidRPr="00757CD6" w:rsidRDefault="009100B2" w:rsidP="00D058C6">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p>
    <w:p w14:paraId="4C165373" w14:textId="77777777" w:rsidR="00D058C6" w:rsidRPr="00351796" w:rsidRDefault="00D058C6" w:rsidP="00D058C6">
      <w:pPr>
        <w:rPr>
          <w:rFonts w:ascii="ＭＳ ゴシック" w:eastAsia="ＭＳ ゴシック" w:hAnsi="ＭＳ ゴシック"/>
          <w:kern w:val="0"/>
          <w:szCs w:val="22"/>
        </w:rPr>
      </w:pPr>
    </w:p>
    <w:p w14:paraId="3A23D254" w14:textId="722AB532" w:rsidR="000F10EA" w:rsidRDefault="00C12B49" w:rsidP="003D765B">
      <w:pPr>
        <w:rPr>
          <w:rFonts w:ascii="ＭＳ ゴシック" w:eastAsia="ＭＳ ゴシック" w:hAnsi="ＭＳ ゴシック"/>
          <w:kern w:val="0"/>
          <w:sz w:val="22"/>
          <w:szCs w:val="22"/>
        </w:rPr>
      </w:pPr>
      <w:r w:rsidRPr="00A151F4">
        <w:rPr>
          <w:rFonts w:ascii="ＭＳ Ｐゴシック" w:eastAsia="ＭＳ Ｐゴシック" w:hAnsi="ＭＳ Ｐゴシック"/>
          <w:noProof/>
          <w:highlight w:val="green"/>
        </w:rPr>
        <mc:AlternateContent>
          <mc:Choice Requires="wps">
            <w:drawing>
              <wp:anchor distT="0" distB="0" distL="114300" distR="114300" simplePos="0" relativeHeight="252447744" behindDoc="0" locked="0" layoutInCell="1" allowOverlap="1" wp14:anchorId="6A01E4DB" wp14:editId="6312095A">
                <wp:simplePos x="0" y="0"/>
                <wp:positionH relativeFrom="column">
                  <wp:posOffset>554355</wp:posOffset>
                </wp:positionH>
                <wp:positionV relativeFrom="paragraph">
                  <wp:posOffset>301625</wp:posOffset>
                </wp:positionV>
                <wp:extent cx="5227955" cy="3869055"/>
                <wp:effectExtent l="0" t="0" r="10795" b="1714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869055"/>
                        </a:xfrm>
                        <a:prstGeom prst="rect">
                          <a:avLst/>
                        </a:prstGeom>
                        <a:solidFill>
                          <a:sysClr val="window" lastClr="FFFFFF"/>
                        </a:solidFill>
                        <a:ln w="6350">
                          <a:solidFill>
                            <a:prstClr val="black"/>
                          </a:solidFill>
                        </a:ln>
                      </wps:spPr>
                      <wps:txbx>
                        <w:txbxContent>
                          <w:p w14:paraId="23A40FD9" w14:textId="6A87E3BF" w:rsidR="009100B2" w:rsidRDefault="009100B2" w:rsidP="00BB72A1">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ステップ１終了後に、スタートアップ設立に向けて、どのような活動を行うのか記載してください。</w:t>
                            </w:r>
                          </w:p>
                          <w:p w14:paraId="2081A1F1" w14:textId="77777777" w:rsidR="009100B2" w:rsidRDefault="009100B2" w:rsidP="00BB72A1">
                            <w:pPr>
                              <w:ind w:left="180" w:hangingChars="100" w:hanging="180"/>
                              <w:jc w:val="left"/>
                              <w:rPr>
                                <w:rFonts w:ascii="ＭＳ Ｐゴシック" w:eastAsia="ＭＳ Ｐゴシック" w:hAnsi="ＭＳ Ｐゴシック"/>
                                <w:color w:val="2E74B5"/>
                                <w:sz w:val="18"/>
                                <w:szCs w:val="18"/>
                              </w:rPr>
                            </w:pPr>
                          </w:p>
                          <w:p w14:paraId="74CA921C" w14:textId="7A38FBB0"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（ステップ２への申請を希望する場合）</w:t>
                            </w:r>
                          </w:p>
                          <w:p w14:paraId="40975FD7" w14:textId="088C5539"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※VC等の事業化推進機関候補の確保の状況について記載してください。</w:t>
                            </w:r>
                          </w:p>
                          <w:p w14:paraId="4C0422AD" w14:textId="771C7EF4" w:rsidR="009100B2" w:rsidRPr="00D1394B" w:rsidRDefault="009100B2" w:rsidP="007E0D6F">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14826810" w14:textId="1B3F45C3"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※ステップ２におけるマイルストン、実施内容を可能な範囲で記載してください。</w:t>
                            </w:r>
                          </w:p>
                          <w:p w14:paraId="41CB3AE8" w14:textId="77777777" w:rsidR="009100B2" w:rsidRPr="007E0D6F" w:rsidRDefault="009100B2" w:rsidP="00BB72A1">
                            <w:pPr>
                              <w:ind w:left="180" w:hangingChars="100" w:hanging="180"/>
                              <w:jc w:val="left"/>
                              <w:rPr>
                                <w:rFonts w:ascii="ＭＳ Ｐゴシック" w:eastAsia="ＭＳ Ｐゴシック" w:hAnsi="ＭＳ Ｐゴシック"/>
                                <w:color w:val="2E74B5"/>
                                <w:sz w:val="18"/>
                                <w:szCs w:val="18"/>
                              </w:rPr>
                            </w:pPr>
                          </w:p>
                          <w:p w14:paraId="78D49BC1" w14:textId="282E5512"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（スタートアップの設立を予定している場合）</w:t>
                            </w:r>
                          </w:p>
                          <w:p w14:paraId="48F9C422" w14:textId="65640BB3" w:rsidR="009100B2" w:rsidRPr="00D1394B"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2427F0B8" w14:textId="108213EC" w:rsidR="009100B2" w:rsidRDefault="009100B2" w:rsidP="00B23D28">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749A8158" w14:textId="626AC9F1" w:rsidR="009100B2" w:rsidRPr="00D1394B" w:rsidRDefault="009100B2" w:rsidP="00BB72A1">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D9C69F9" w14:textId="77777777" w:rsidR="009100B2" w:rsidRPr="00BB72A1" w:rsidRDefault="009100B2" w:rsidP="00B23D28">
                            <w:pPr>
                              <w:ind w:left="180" w:hangingChars="100" w:hanging="180"/>
                              <w:jc w:val="left"/>
                              <w:rPr>
                                <w:rFonts w:ascii="ＭＳ Ｐゴシック" w:eastAsia="ＭＳ Ｐゴシック" w:hAnsi="ＭＳ Ｐゴシック"/>
                                <w:color w:val="2E74B5"/>
                                <w:sz w:val="18"/>
                                <w:szCs w:val="18"/>
                              </w:rPr>
                            </w:pPr>
                          </w:p>
                          <w:p w14:paraId="346AB9CD" w14:textId="44B9BA2C" w:rsidR="009100B2" w:rsidRPr="00757CD6" w:rsidRDefault="009100B2" w:rsidP="0030230C">
                            <w:pPr>
                              <w:ind w:left="851"/>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1E4DB" id="テキスト ボックス 6" o:spid="_x0000_s1046" type="#_x0000_t202" style="position:absolute;left:0;text-align:left;margin-left:43.65pt;margin-top:23.75pt;width:411.65pt;height:304.65pt;z-index:2524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" fillcolor="window" strokeweight=".5pt">
                <v:path arrowok="t"/>
                <v:textbox>
                  <w:txbxContent>
                    <w:p w14:paraId="23A40FD9" w14:textId="6A87E3BF" w:rsidR="009100B2" w:rsidRDefault="009100B2" w:rsidP="00BB72A1">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ステップ１終了後に、スタートアップ設立に向けて、どのような活動を行うのか記載してください。</w:t>
                      </w:r>
                    </w:p>
                    <w:p w14:paraId="2081A1F1" w14:textId="77777777" w:rsidR="009100B2" w:rsidRDefault="009100B2" w:rsidP="00BB72A1">
                      <w:pPr>
                        <w:ind w:left="180" w:hangingChars="100" w:hanging="180"/>
                        <w:jc w:val="left"/>
                        <w:rPr>
                          <w:rFonts w:ascii="ＭＳ Ｐゴシック" w:eastAsia="ＭＳ Ｐゴシック" w:hAnsi="ＭＳ Ｐゴシック"/>
                          <w:color w:val="2E74B5"/>
                          <w:sz w:val="18"/>
                          <w:szCs w:val="18"/>
                        </w:rPr>
                      </w:pPr>
                    </w:p>
                    <w:p w14:paraId="74CA921C" w14:textId="7A38FBB0"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（ステップ２への申請を希望する場合）</w:t>
                      </w:r>
                    </w:p>
                    <w:p w14:paraId="40975FD7" w14:textId="088C5539"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※VC等の事業化推進機関候補の確保の状況について記載してください。</w:t>
                      </w:r>
                    </w:p>
                    <w:p w14:paraId="4C0422AD" w14:textId="771C7EF4" w:rsidR="009100B2" w:rsidRPr="00D1394B" w:rsidRDefault="009100B2" w:rsidP="007E0D6F">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14826810" w14:textId="1B3F45C3"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※ステップ２におけるマイルストン、実施内容を可能な範囲で記載してください。</w:t>
                      </w:r>
                    </w:p>
                    <w:p w14:paraId="41CB3AE8" w14:textId="77777777" w:rsidR="009100B2" w:rsidRPr="007E0D6F" w:rsidRDefault="009100B2" w:rsidP="00BB72A1">
                      <w:pPr>
                        <w:ind w:left="180" w:hangingChars="100" w:hanging="180"/>
                        <w:jc w:val="left"/>
                        <w:rPr>
                          <w:rFonts w:ascii="ＭＳ Ｐゴシック" w:eastAsia="ＭＳ Ｐゴシック" w:hAnsi="ＭＳ Ｐゴシック"/>
                          <w:color w:val="2E74B5"/>
                          <w:sz w:val="18"/>
                          <w:szCs w:val="18"/>
                        </w:rPr>
                      </w:pPr>
                    </w:p>
                    <w:p w14:paraId="78D49BC1" w14:textId="282E5512" w:rsidR="009100B2"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（スタートアップの設立を予定している場合）</w:t>
                      </w:r>
                    </w:p>
                    <w:p w14:paraId="48F9C422" w14:textId="65640BB3" w:rsidR="009100B2" w:rsidRPr="00D1394B" w:rsidRDefault="009100B2" w:rsidP="00BB72A1">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D1394B">
                        <w:rPr>
                          <w:rFonts w:ascii="ＭＳ Ｐゴシック" w:eastAsia="ＭＳ Ｐゴシック" w:hAnsi="ＭＳ Ｐゴシック" w:hint="eastAsia"/>
                          <w:color w:val="2E74B5"/>
                          <w:sz w:val="18"/>
                          <w:szCs w:val="18"/>
                        </w:rPr>
                        <w:t>経営者候補人材、その他事業化に必要な人材の確保策について、保有するネットワーク等も含めて</w:t>
                      </w:r>
                      <w:r>
                        <w:rPr>
                          <w:rFonts w:ascii="ＭＳ Ｐゴシック" w:eastAsia="ＭＳ Ｐゴシック" w:hAnsi="ＭＳ Ｐゴシック" w:hint="eastAsia"/>
                          <w:color w:val="2E74B5"/>
                          <w:sz w:val="18"/>
                          <w:szCs w:val="18"/>
                        </w:rPr>
                        <w:t>、可能な範囲で</w:t>
                      </w:r>
                      <w:r w:rsidRPr="00D1394B">
                        <w:rPr>
                          <w:rFonts w:ascii="ＭＳ Ｐゴシック" w:eastAsia="ＭＳ Ｐゴシック" w:hAnsi="ＭＳ Ｐゴシック" w:hint="eastAsia"/>
                          <w:color w:val="2E74B5"/>
                          <w:sz w:val="18"/>
                          <w:szCs w:val="18"/>
                        </w:rPr>
                        <w:t>記載してください。</w:t>
                      </w:r>
                    </w:p>
                    <w:p w14:paraId="2427F0B8" w14:textId="108213EC" w:rsidR="009100B2" w:rsidRDefault="009100B2" w:rsidP="00B23D28">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749A8158" w14:textId="626AC9F1" w:rsidR="009100B2" w:rsidRPr="00D1394B" w:rsidRDefault="009100B2" w:rsidP="00BB72A1">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D9C69F9" w14:textId="77777777" w:rsidR="009100B2" w:rsidRPr="00BB72A1" w:rsidRDefault="009100B2" w:rsidP="00B23D28">
                      <w:pPr>
                        <w:ind w:left="180" w:hangingChars="100" w:hanging="180"/>
                        <w:jc w:val="left"/>
                        <w:rPr>
                          <w:rFonts w:ascii="ＭＳ Ｐゴシック" w:eastAsia="ＭＳ Ｐゴシック" w:hAnsi="ＭＳ Ｐゴシック"/>
                          <w:color w:val="2E74B5"/>
                          <w:sz w:val="18"/>
                          <w:szCs w:val="18"/>
                        </w:rPr>
                      </w:pPr>
                    </w:p>
                    <w:p w14:paraId="346AB9CD" w14:textId="44B9BA2C" w:rsidR="009100B2" w:rsidRPr="00757CD6" w:rsidRDefault="009100B2" w:rsidP="0030230C">
                      <w:pPr>
                        <w:ind w:left="851"/>
                        <w:jc w:val="left"/>
                        <w:rPr>
                          <w:rFonts w:ascii="ＭＳ Ｐゴシック" w:eastAsia="ＭＳ Ｐゴシック" w:hAnsi="ＭＳ Ｐゴシック"/>
                          <w:color w:val="2E74B5"/>
                          <w:sz w:val="18"/>
                          <w:szCs w:val="18"/>
                        </w:rPr>
                      </w:pPr>
                    </w:p>
                  </w:txbxContent>
                </v:textbox>
                <w10:wrap type="topAndBottom"/>
              </v:shape>
            </w:pict>
          </mc:Fallback>
        </mc:AlternateContent>
      </w:r>
      <w:r w:rsidR="001919A8" w:rsidRPr="00D1394B">
        <w:rPr>
          <w:rFonts w:ascii="ＭＳ ゴシック" w:eastAsia="ＭＳ ゴシック" w:hAnsi="ＭＳ ゴシック" w:hint="eastAsia"/>
          <w:kern w:val="0"/>
          <w:sz w:val="22"/>
          <w:szCs w:val="22"/>
        </w:rPr>
        <w:t>（</w:t>
      </w:r>
      <w:r w:rsidR="001919A8">
        <w:rPr>
          <w:rFonts w:ascii="ＭＳ ゴシック" w:eastAsia="ＭＳ ゴシック" w:hAnsi="ＭＳ ゴシック" w:hint="eastAsia"/>
          <w:kern w:val="0"/>
          <w:sz w:val="22"/>
          <w:szCs w:val="22"/>
        </w:rPr>
        <w:t>３</w:t>
      </w:r>
      <w:r w:rsidR="001919A8" w:rsidRPr="00D1394B">
        <w:rPr>
          <w:rFonts w:ascii="ＭＳ ゴシック" w:eastAsia="ＭＳ ゴシック" w:hAnsi="ＭＳ ゴシック" w:hint="eastAsia"/>
          <w:kern w:val="0"/>
          <w:sz w:val="22"/>
          <w:szCs w:val="22"/>
        </w:rPr>
        <w:t>）</w:t>
      </w:r>
      <w:r w:rsidR="001919A8">
        <w:rPr>
          <w:rFonts w:ascii="ＭＳ ゴシック" w:eastAsia="ＭＳ ゴシック" w:hAnsi="ＭＳ ゴシック" w:hint="eastAsia"/>
          <w:kern w:val="0"/>
          <w:sz w:val="22"/>
          <w:szCs w:val="22"/>
        </w:rPr>
        <w:t>ステップ</w:t>
      </w:r>
      <w:r w:rsidR="00FB02F0">
        <w:rPr>
          <w:rFonts w:ascii="ＭＳ ゴシック" w:eastAsia="ＭＳ ゴシック" w:hAnsi="ＭＳ ゴシック" w:hint="eastAsia"/>
          <w:kern w:val="0"/>
          <w:sz w:val="22"/>
          <w:szCs w:val="22"/>
        </w:rPr>
        <w:t>１</w:t>
      </w:r>
      <w:r w:rsidR="001919A8">
        <w:rPr>
          <w:rFonts w:ascii="ＭＳ ゴシック" w:eastAsia="ＭＳ ゴシック" w:hAnsi="ＭＳ ゴシック" w:hint="eastAsia"/>
          <w:kern w:val="0"/>
          <w:sz w:val="22"/>
          <w:szCs w:val="22"/>
        </w:rPr>
        <w:t>終了後のスタートアップ設立に向けた活動</w:t>
      </w:r>
      <w:r w:rsidR="0030230C">
        <w:rPr>
          <w:rFonts w:ascii="ＭＳ ゴシック" w:eastAsia="ＭＳ ゴシック" w:hAnsi="ＭＳ ゴシック" w:hint="eastAsia"/>
          <w:kern w:val="0"/>
          <w:sz w:val="22"/>
          <w:szCs w:val="22"/>
        </w:rPr>
        <w:t>の</w:t>
      </w:r>
      <w:r w:rsidR="001919A8">
        <w:rPr>
          <w:rFonts w:ascii="ＭＳ ゴシック" w:eastAsia="ＭＳ ゴシック" w:hAnsi="ＭＳ ゴシック" w:hint="eastAsia"/>
          <w:kern w:val="0"/>
          <w:sz w:val="22"/>
          <w:szCs w:val="22"/>
        </w:rPr>
        <w:t>方針</w:t>
      </w:r>
    </w:p>
    <w:p w14:paraId="7F6039BE" w14:textId="792835F0" w:rsidR="0030230C" w:rsidRDefault="0030230C" w:rsidP="0060180F">
      <w:pPr>
        <w:rPr>
          <w:rFonts w:ascii="ＭＳ ゴシック" w:eastAsia="ＭＳ ゴシック" w:hAnsi="ＭＳ ゴシック"/>
          <w:sz w:val="22"/>
          <w:szCs w:val="22"/>
        </w:rPr>
      </w:pPr>
    </w:p>
    <w:p w14:paraId="32CFCF10" w14:textId="77777777" w:rsidR="0030230C" w:rsidRDefault="0030230C" w:rsidP="0060180F">
      <w:pPr>
        <w:rPr>
          <w:rFonts w:ascii="ＭＳ ゴシック" w:eastAsia="ＭＳ ゴシック" w:hAnsi="ＭＳ ゴシック"/>
          <w:sz w:val="22"/>
          <w:szCs w:val="22"/>
        </w:rPr>
      </w:pPr>
    </w:p>
    <w:p w14:paraId="2724DAE8" w14:textId="29942157" w:rsidR="0030230C" w:rsidRPr="002E7F43" w:rsidRDefault="0030230C" w:rsidP="0060180F">
      <w:pPr>
        <w:rPr>
          <w:rFonts w:ascii="ＭＳ ゴシック" w:eastAsia="ＭＳ ゴシック" w:hAnsi="ＭＳ ゴシック"/>
          <w:sz w:val="22"/>
          <w:szCs w:val="22"/>
        </w:rPr>
        <w:sectPr w:rsidR="0030230C" w:rsidRPr="002E7F43" w:rsidSect="00D90643">
          <w:headerReference w:type="default" r:id="rId11"/>
          <w:footerReference w:type="default" r:id="rId12"/>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rPr>
        <w:lastRenderedPageBreak/>
        <w:t>７</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126DA260" w14:textId="233580EC" w:rsidR="00D058C6" w:rsidRDefault="00D058C6" w:rsidP="00D058C6">
      <w:pPr>
        <w:rPr>
          <w:rFonts w:ascii="ＭＳ ゴシック" w:eastAsia="ＭＳ ゴシック" w:hAnsi="ＭＳ ゴシック"/>
          <w:sz w:val="22"/>
          <w:szCs w:val="22"/>
        </w:rPr>
      </w:pPr>
      <w:r>
        <w:rPr>
          <w:rFonts w:ascii="ＭＳ ゴシック" w:eastAsia="ＭＳ ゴシック" w:hAnsi="ＭＳ ゴシック" w:hint="eastAsia"/>
          <w:sz w:val="22"/>
          <w:szCs w:val="22"/>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31"/>
        <w:gridCol w:w="3119"/>
        <w:gridCol w:w="3118"/>
        <w:gridCol w:w="3119"/>
        <w:gridCol w:w="3049"/>
      </w:tblGrid>
      <w:tr w:rsidR="00D058C6" w:rsidRPr="005935B4" w14:paraId="171C5F64" w14:textId="77777777" w:rsidTr="00847CDF">
        <w:trPr>
          <w:trHeight w:val="194"/>
        </w:trPr>
        <w:tc>
          <w:tcPr>
            <w:tcW w:w="2131" w:type="dxa"/>
            <w:vMerge w:val="restart"/>
            <w:shd w:val="clear" w:color="000000" w:fill="DDEBF7"/>
            <w:vAlign w:val="center"/>
            <w:hideMark/>
          </w:tcPr>
          <w:p w14:paraId="12FAFCCB" w14:textId="77777777" w:rsidR="00D058C6" w:rsidRPr="005935B4" w:rsidRDefault="00D058C6" w:rsidP="00847CDF">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12405" w:type="dxa"/>
            <w:gridSpan w:val="4"/>
            <w:shd w:val="clear" w:color="000000" w:fill="DDEBF7"/>
            <w:vAlign w:val="center"/>
            <w:hideMark/>
          </w:tcPr>
          <w:p w14:paraId="41C0A8E6" w14:textId="309DDF97" w:rsidR="00D058C6" w:rsidRPr="00E95254" w:rsidRDefault="00D058C6" w:rsidP="00847CDF">
            <w:pPr>
              <w:widowControl/>
              <w:jc w:val="center"/>
              <w:rPr>
                <w:rFonts w:ascii="ＭＳ Ｐ明朝" w:eastAsia="ＭＳ Ｐ明朝" w:hAnsi="ＭＳ Ｐ明朝" w:cs="ＭＳ Ｐゴシック"/>
                <w:color w:val="000000"/>
                <w:kern w:val="0"/>
                <w:sz w:val="16"/>
                <w:szCs w:val="18"/>
              </w:rPr>
            </w:pPr>
            <w:r w:rsidRPr="00E95254">
              <w:rPr>
                <w:rFonts w:ascii="ＭＳ Ｐ明朝" w:eastAsia="ＭＳ Ｐ明朝" w:hAnsi="ＭＳ Ｐ明朝" w:cs="ＭＳ Ｐゴシック"/>
                <w:color w:val="000000"/>
                <w:kern w:val="0"/>
                <w:sz w:val="16"/>
                <w:szCs w:val="18"/>
              </w:rPr>
              <w:t>202</w:t>
            </w:r>
            <w:r w:rsidR="00F001E0" w:rsidRPr="00E95254">
              <w:rPr>
                <w:rFonts w:ascii="ＭＳ Ｐ明朝" w:eastAsia="ＭＳ Ｐ明朝" w:hAnsi="ＭＳ Ｐ明朝" w:cs="ＭＳ Ｐゴシック"/>
                <w:color w:val="000000"/>
                <w:kern w:val="0"/>
                <w:sz w:val="16"/>
                <w:szCs w:val="18"/>
              </w:rPr>
              <w:t>5</w:t>
            </w:r>
            <w:r w:rsidRPr="00E95254">
              <w:rPr>
                <w:rFonts w:ascii="ＭＳ Ｐ明朝" w:eastAsia="ＭＳ Ｐ明朝" w:hAnsi="ＭＳ Ｐ明朝" w:cs="ＭＳ Ｐゴシック" w:hint="eastAsia"/>
                <w:color w:val="000000"/>
                <w:kern w:val="0"/>
                <w:sz w:val="16"/>
                <w:szCs w:val="18"/>
              </w:rPr>
              <w:t>年度</w:t>
            </w:r>
          </w:p>
        </w:tc>
      </w:tr>
      <w:tr w:rsidR="00D058C6" w:rsidRPr="005935B4" w14:paraId="5A2EDF77" w14:textId="77777777" w:rsidTr="00CF2CF3">
        <w:trPr>
          <w:trHeight w:val="100"/>
        </w:trPr>
        <w:tc>
          <w:tcPr>
            <w:tcW w:w="2131" w:type="dxa"/>
            <w:vMerge/>
            <w:tcBorders>
              <w:bottom w:val="single" w:sz="4" w:space="0" w:color="auto"/>
            </w:tcBorders>
            <w:vAlign w:val="center"/>
            <w:hideMark/>
          </w:tcPr>
          <w:p w14:paraId="36843F05" w14:textId="77777777" w:rsidR="00D058C6" w:rsidRPr="005935B4" w:rsidRDefault="00D058C6" w:rsidP="00847CDF">
            <w:pPr>
              <w:widowControl/>
              <w:jc w:val="left"/>
              <w:rPr>
                <w:rFonts w:ascii="ＭＳ Ｐ明朝" w:eastAsia="ＭＳ Ｐ明朝" w:hAnsi="ＭＳ Ｐ明朝" w:cs="ＭＳ Ｐゴシック"/>
                <w:color w:val="000000"/>
                <w:kern w:val="0"/>
                <w:sz w:val="16"/>
                <w:szCs w:val="18"/>
              </w:rPr>
            </w:pPr>
          </w:p>
        </w:tc>
        <w:tc>
          <w:tcPr>
            <w:tcW w:w="3119" w:type="dxa"/>
            <w:tcBorders>
              <w:bottom w:val="single" w:sz="4" w:space="0" w:color="auto"/>
            </w:tcBorders>
            <w:shd w:val="clear" w:color="000000" w:fill="DDEBF7"/>
            <w:vAlign w:val="center"/>
            <w:hideMark/>
          </w:tcPr>
          <w:p w14:paraId="0A72656E" w14:textId="77777777" w:rsidR="00D058C6" w:rsidRPr="005935B4"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3118" w:type="dxa"/>
            <w:tcBorders>
              <w:bottom w:val="single" w:sz="4" w:space="0" w:color="auto"/>
            </w:tcBorders>
            <w:shd w:val="clear" w:color="000000" w:fill="DDEBF7"/>
            <w:vAlign w:val="center"/>
          </w:tcPr>
          <w:p w14:paraId="61A9F2CB" w14:textId="77777777" w:rsidR="00D058C6" w:rsidRPr="008922E0"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3119" w:type="dxa"/>
            <w:tcBorders>
              <w:bottom w:val="single" w:sz="4" w:space="0" w:color="auto"/>
            </w:tcBorders>
            <w:shd w:val="clear" w:color="000000" w:fill="DDEBF7"/>
            <w:vAlign w:val="center"/>
          </w:tcPr>
          <w:p w14:paraId="4FD43AAD" w14:textId="77777777" w:rsidR="00D058C6" w:rsidRPr="008922E0"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3049" w:type="dxa"/>
            <w:tcBorders>
              <w:bottom w:val="single" w:sz="4" w:space="0" w:color="auto"/>
            </w:tcBorders>
            <w:shd w:val="clear" w:color="000000" w:fill="DDEBF7"/>
            <w:vAlign w:val="center"/>
            <w:hideMark/>
          </w:tcPr>
          <w:p w14:paraId="1BDBCC07" w14:textId="77777777" w:rsidR="00D058C6" w:rsidRPr="005935B4" w:rsidRDefault="00D058C6" w:rsidP="00847CDF">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D058C6" w:rsidRPr="005935B4" w14:paraId="757E1BD6" w14:textId="77777777" w:rsidTr="00CF2CF3">
        <w:trPr>
          <w:trHeight w:val="804"/>
        </w:trPr>
        <w:tc>
          <w:tcPr>
            <w:tcW w:w="2131" w:type="dxa"/>
            <w:tcBorders>
              <w:top w:val="dotted" w:sz="4" w:space="0" w:color="auto"/>
              <w:left w:val="single" w:sz="4" w:space="0" w:color="auto"/>
              <w:bottom w:val="single" w:sz="4" w:space="0" w:color="auto"/>
              <w:right w:val="single" w:sz="4" w:space="0" w:color="auto"/>
            </w:tcBorders>
            <w:vAlign w:val="center"/>
          </w:tcPr>
          <w:p w14:paraId="533FB78A" w14:textId="77777777" w:rsidR="00D058C6" w:rsidRPr="003D765B" w:rsidRDefault="00D058C6" w:rsidP="00847CDF">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顧客ヒアリング</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E7104C5"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dotted" w:sz="4" w:space="0" w:color="auto"/>
              <w:left w:val="single" w:sz="4" w:space="0" w:color="auto"/>
              <w:bottom w:val="single" w:sz="4" w:space="0" w:color="auto"/>
              <w:right w:val="single" w:sz="4" w:space="0" w:color="auto"/>
            </w:tcBorders>
            <w:vAlign w:val="center"/>
          </w:tcPr>
          <w:p w14:paraId="60D0D906"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dotted" w:sz="4" w:space="0" w:color="auto"/>
              <w:left w:val="single" w:sz="4" w:space="0" w:color="auto"/>
              <w:bottom w:val="single" w:sz="4" w:space="0" w:color="auto"/>
              <w:right w:val="single" w:sz="4" w:space="0" w:color="auto"/>
            </w:tcBorders>
            <w:vAlign w:val="center"/>
          </w:tcPr>
          <w:p w14:paraId="4722A4C1"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dotted" w:sz="4" w:space="0" w:color="auto"/>
              <w:left w:val="single" w:sz="4" w:space="0" w:color="auto"/>
              <w:bottom w:val="single" w:sz="4" w:space="0" w:color="auto"/>
              <w:right w:val="single" w:sz="4" w:space="0" w:color="auto"/>
            </w:tcBorders>
            <w:shd w:val="clear" w:color="auto" w:fill="auto"/>
            <w:vAlign w:val="center"/>
          </w:tcPr>
          <w:p w14:paraId="17175755"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0A2AE15D" w14:textId="77777777" w:rsidTr="00CF2CF3">
        <w:trPr>
          <w:trHeight w:val="804"/>
        </w:trPr>
        <w:tc>
          <w:tcPr>
            <w:tcW w:w="2131" w:type="dxa"/>
            <w:tcBorders>
              <w:top w:val="dotted" w:sz="4" w:space="0" w:color="auto"/>
              <w:left w:val="single" w:sz="4" w:space="0" w:color="auto"/>
              <w:bottom w:val="single" w:sz="4" w:space="0" w:color="auto"/>
              <w:right w:val="single" w:sz="4" w:space="0" w:color="auto"/>
            </w:tcBorders>
            <w:vAlign w:val="center"/>
          </w:tcPr>
          <w:p w14:paraId="01FED748" w14:textId="77777777" w:rsidR="00D058C6" w:rsidRPr="003D765B" w:rsidRDefault="00D058C6" w:rsidP="00847CDF">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895A66C" w14:textId="77777777" w:rsidR="00D058C6" w:rsidRPr="00436C79" w:rsidRDefault="00D058C6" w:rsidP="00847CDF">
            <w:pPr>
              <w:widowControl/>
              <w:jc w:val="center"/>
              <w:rPr>
                <w:rFonts w:ascii="ＭＳ Ｐ明朝" w:eastAsia="ＭＳ Ｐ明朝" w:hAnsi="ＭＳ Ｐ明朝" w:cs="ＭＳ Ｐゴシック"/>
                <w:noProof/>
                <w:color w:val="0070C0"/>
                <w:kern w:val="0"/>
                <w:sz w:val="16"/>
                <w:szCs w:val="16"/>
                <w:lang w:eastAsia="zh-TW"/>
              </w:rPr>
            </w:pPr>
          </w:p>
        </w:tc>
        <w:tc>
          <w:tcPr>
            <w:tcW w:w="3118" w:type="dxa"/>
            <w:tcBorders>
              <w:top w:val="dotted" w:sz="4" w:space="0" w:color="auto"/>
              <w:left w:val="single" w:sz="4" w:space="0" w:color="auto"/>
              <w:bottom w:val="single" w:sz="4" w:space="0" w:color="auto"/>
              <w:right w:val="single" w:sz="4" w:space="0" w:color="auto"/>
            </w:tcBorders>
            <w:vAlign w:val="center"/>
          </w:tcPr>
          <w:p w14:paraId="101E38BC"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dotted" w:sz="4" w:space="0" w:color="auto"/>
              <w:left w:val="single" w:sz="4" w:space="0" w:color="auto"/>
              <w:bottom w:val="single" w:sz="4" w:space="0" w:color="auto"/>
              <w:right w:val="single" w:sz="4" w:space="0" w:color="auto"/>
            </w:tcBorders>
            <w:vAlign w:val="center"/>
          </w:tcPr>
          <w:p w14:paraId="727330F4"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dotted" w:sz="4" w:space="0" w:color="auto"/>
              <w:left w:val="single" w:sz="4" w:space="0" w:color="auto"/>
              <w:bottom w:val="single" w:sz="4" w:space="0" w:color="auto"/>
              <w:right w:val="single" w:sz="4" w:space="0" w:color="auto"/>
            </w:tcBorders>
            <w:shd w:val="clear" w:color="auto" w:fill="auto"/>
            <w:vAlign w:val="center"/>
          </w:tcPr>
          <w:p w14:paraId="4829E45F"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4F74F8A6" w14:textId="77777777" w:rsidTr="00CF2CF3">
        <w:trPr>
          <w:trHeight w:val="242"/>
        </w:trPr>
        <w:tc>
          <w:tcPr>
            <w:tcW w:w="2131" w:type="dxa"/>
            <w:tcBorders>
              <w:top w:val="single" w:sz="4" w:space="0" w:color="auto"/>
              <w:left w:val="single" w:sz="4" w:space="0" w:color="auto"/>
              <w:bottom w:val="dotted" w:sz="4" w:space="0" w:color="auto"/>
              <w:right w:val="single" w:sz="4" w:space="0" w:color="auto"/>
            </w:tcBorders>
            <w:vAlign w:val="center"/>
          </w:tcPr>
          <w:p w14:paraId="2A145FE3" w14:textId="77777777" w:rsidR="00D058C6" w:rsidRPr="005935B4" w:rsidRDefault="00D058C6" w:rsidP="00847CD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Pr>
                <w:rFonts w:ascii="ＭＳ Ｐ明朝" w:eastAsia="ＭＳ Ｐ明朝" w:hAnsi="ＭＳ Ｐ明朝" w:cs="ＭＳ Ｐゴシック"/>
                <w:b/>
                <w:color w:val="0070C0"/>
                <w:kern w:val="0"/>
                <w:sz w:val="18"/>
                <w:szCs w:val="18"/>
              </w:rPr>
              <w:t xml:space="preserve">. </w:t>
            </w:r>
            <w:r>
              <w:rPr>
                <w:rFonts w:ascii="ＭＳ Ｐ明朝" w:eastAsia="ＭＳ Ｐ明朝" w:hAnsi="ＭＳ Ｐ明朝" w:cs="ＭＳ Ｐゴシック" w:hint="eastAsia"/>
                <w:b/>
                <w:color w:val="0070C0"/>
                <w:kern w:val="0"/>
                <w:sz w:val="18"/>
                <w:szCs w:val="18"/>
              </w:rPr>
              <w:t>知財戦略</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AF5CA8"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single" w:sz="4" w:space="0" w:color="auto"/>
              <w:left w:val="single" w:sz="4" w:space="0" w:color="auto"/>
              <w:bottom w:val="dotted" w:sz="4" w:space="0" w:color="auto"/>
              <w:right w:val="single" w:sz="4" w:space="0" w:color="auto"/>
            </w:tcBorders>
          </w:tcPr>
          <w:p w14:paraId="64828706" w14:textId="77777777" w:rsidR="00D058C6" w:rsidRPr="005935B4" w:rsidRDefault="00D058C6" w:rsidP="00847CDF">
            <w:pPr>
              <w:widowControl/>
              <w:jc w:val="center"/>
              <w:rPr>
                <w:rFonts w:ascii="ＭＳ Ｐ明朝" w:eastAsia="ＭＳ Ｐ明朝" w:hAnsi="ＭＳ Ｐ明朝" w:cs="ＭＳ Ｐゴシック"/>
                <w:noProof/>
                <w:color w:val="000000"/>
                <w:kern w:val="0"/>
                <w:szCs w:val="21"/>
              </w:rPr>
            </w:pPr>
          </w:p>
        </w:tc>
        <w:tc>
          <w:tcPr>
            <w:tcW w:w="3119" w:type="dxa"/>
            <w:tcBorders>
              <w:top w:val="single" w:sz="4" w:space="0" w:color="auto"/>
              <w:left w:val="single" w:sz="4" w:space="0" w:color="auto"/>
              <w:bottom w:val="dotted" w:sz="4" w:space="0" w:color="auto"/>
              <w:right w:val="single" w:sz="4" w:space="0" w:color="auto"/>
            </w:tcBorders>
          </w:tcPr>
          <w:p w14:paraId="7E82E3E4" w14:textId="77777777" w:rsidR="00D058C6" w:rsidRPr="005935B4" w:rsidRDefault="00D058C6" w:rsidP="00847CDF">
            <w:pPr>
              <w:widowControl/>
              <w:jc w:val="center"/>
              <w:rPr>
                <w:rFonts w:ascii="ＭＳ Ｐ明朝" w:eastAsia="ＭＳ Ｐ明朝" w:hAnsi="ＭＳ Ｐ明朝" w:cs="ＭＳ Ｐゴシック"/>
                <w:noProof/>
                <w:color w:val="000000"/>
                <w:kern w:val="0"/>
                <w:szCs w:val="21"/>
              </w:rPr>
            </w:pPr>
          </w:p>
        </w:tc>
        <w:tc>
          <w:tcPr>
            <w:tcW w:w="3049" w:type="dxa"/>
            <w:tcBorders>
              <w:top w:val="single" w:sz="4" w:space="0" w:color="auto"/>
              <w:left w:val="single" w:sz="4" w:space="0" w:color="auto"/>
              <w:bottom w:val="dotted" w:sz="4" w:space="0" w:color="auto"/>
              <w:right w:val="single" w:sz="4" w:space="0" w:color="auto"/>
            </w:tcBorders>
            <w:shd w:val="clear" w:color="auto" w:fill="auto"/>
            <w:vAlign w:val="center"/>
          </w:tcPr>
          <w:p w14:paraId="7E6DA58C"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605F72BD" w14:textId="77777777" w:rsidTr="00CF2CF3">
        <w:trPr>
          <w:trHeight w:val="357"/>
        </w:trPr>
        <w:tc>
          <w:tcPr>
            <w:tcW w:w="2131" w:type="dxa"/>
            <w:tcBorders>
              <w:top w:val="single" w:sz="4" w:space="0" w:color="auto"/>
              <w:left w:val="single" w:sz="4" w:space="0" w:color="auto"/>
              <w:bottom w:val="dotted" w:sz="4" w:space="0" w:color="auto"/>
              <w:right w:val="single" w:sz="4" w:space="0" w:color="auto"/>
            </w:tcBorders>
            <w:vAlign w:val="center"/>
          </w:tcPr>
          <w:p w14:paraId="5573DDD5" w14:textId="77777777" w:rsidR="00D058C6" w:rsidRPr="00D1394B" w:rsidRDefault="00D058C6" w:rsidP="00847CDF">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規制・事業化リスクへの対応</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91212F0"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8" w:type="dxa"/>
            <w:tcBorders>
              <w:top w:val="single" w:sz="4" w:space="0" w:color="auto"/>
              <w:left w:val="single" w:sz="4" w:space="0" w:color="auto"/>
              <w:bottom w:val="dotted" w:sz="4" w:space="0" w:color="auto"/>
              <w:right w:val="single" w:sz="4" w:space="0" w:color="auto"/>
            </w:tcBorders>
          </w:tcPr>
          <w:p w14:paraId="256D63DF"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9" w:type="dxa"/>
            <w:tcBorders>
              <w:top w:val="single" w:sz="4" w:space="0" w:color="auto"/>
              <w:left w:val="single" w:sz="4" w:space="0" w:color="auto"/>
              <w:bottom w:val="dotted" w:sz="4" w:space="0" w:color="auto"/>
              <w:right w:val="single" w:sz="4" w:space="0" w:color="auto"/>
            </w:tcBorders>
          </w:tcPr>
          <w:p w14:paraId="709D1DF4"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049" w:type="dxa"/>
            <w:tcBorders>
              <w:top w:val="single" w:sz="4" w:space="0" w:color="auto"/>
              <w:left w:val="single" w:sz="4" w:space="0" w:color="auto"/>
              <w:bottom w:val="dotted" w:sz="4" w:space="0" w:color="auto"/>
              <w:right w:val="single" w:sz="4" w:space="0" w:color="auto"/>
            </w:tcBorders>
            <w:shd w:val="clear" w:color="auto" w:fill="auto"/>
            <w:vAlign w:val="center"/>
          </w:tcPr>
          <w:p w14:paraId="5692FF78"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r>
      <w:tr w:rsidR="00D058C6" w:rsidRPr="005935B4" w14:paraId="2281EF80" w14:textId="77777777" w:rsidTr="00CF2CF3">
        <w:trPr>
          <w:trHeight w:val="357"/>
        </w:trPr>
        <w:tc>
          <w:tcPr>
            <w:tcW w:w="2131" w:type="dxa"/>
            <w:tcBorders>
              <w:top w:val="single" w:sz="4" w:space="0" w:color="auto"/>
              <w:left w:val="single" w:sz="4" w:space="0" w:color="auto"/>
              <w:bottom w:val="dotted" w:sz="4" w:space="0" w:color="auto"/>
              <w:right w:val="single" w:sz="4" w:space="0" w:color="auto"/>
            </w:tcBorders>
            <w:vAlign w:val="center"/>
          </w:tcPr>
          <w:p w14:paraId="48C195D3" w14:textId="77777777" w:rsidR="00D058C6" w:rsidRDefault="00D058C6" w:rsidP="00847CDF">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Pr>
                <w:rFonts w:ascii="ＭＳ Ｐ明朝" w:eastAsia="ＭＳ Ｐ明朝" w:hAnsi="ＭＳ Ｐ明朝" w:cs="ＭＳ Ｐゴシック" w:hint="eastAsia"/>
                <w:b/>
                <w:color w:val="0070C0"/>
                <w:kern w:val="0"/>
                <w:sz w:val="18"/>
                <w:szCs w:val="18"/>
              </w:rPr>
              <w:t>推進体制</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9D9F56"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8" w:type="dxa"/>
            <w:tcBorders>
              <w:top w:val="single" w:sz="4" w:space="0" w:color="auto"/>
              <w:left w:val="single" w:sz="4" w:space="0" w:color="auto"/>
              <w:bottom w:val="dotted" w:sz="4" w:space="0" w:color="auto"/>
              <w:right w:val="single" w:sz="4" w:space="0" w:color="auto"/>
            </w:tcBorders>
          </w:tcPr>
          <w:p w14:paraId="4AF67E5C"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9" w:type="dxa"/>
            <w:tcBorders>
              <w:top w:val="single" w:sz="4" w:space="0" w:color="auto"/>
              <w:left w:val="single" w:sz="4" w:space="0" w:color="auto"/>
              <w:bottom w:val="dotted" w:sz="4" w:space="0" w:color="auto"/>
              <w:right w:val="single" w:sz="4" w:space="0" w:color="auto"/>
            </w:tcBorders>
          </w:tcPr>
          <w:p w14:paraId="6D5A5A46"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049" w:type="dxa"/>
            <w:tcBorders>
              <w:top w:val="single" w:sz="4" w:space="0" w:color="auto"/>
              <w:left w:val="single" w:sz="4" w:space="0" w:color="auto"/>
              <w:bottom w:val="dotted" w:sz="4" w:space="0" w:color="auto"/>
              <w:right w:val="single" w:sz="4" w:space="0" w:color="auto"/>
            </w:tcBorders>
            <w:shd w:val="clear" w:color="auto" w:fill="auto"/>
            <w:vAlign w:val="center"/>
          </w:tcPr>
          <w:p w14:paraId="3E461AE1"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r>
      <w:tr w:rsidR="00D058C6" w:rsidRPr="005935B4" w14:paraId="22E4C882" w14:textId="77777777" w:rsidTr="00CF2CF3">
        <w:trPr>
          <w:trHeight w:val="357"/>
        </w:trPr>
        <w:tc>
          <w:tcPr>
            <w:tcW w:w="2131" w:type="dxa"/>
            <w:tcBorders>
              <w:top w:val="single" w:sz="4" w:space="0" w:color="auto"/>
              <w:left w:val="single" w:sz="4" w:space="0" w:color="auto"/>
              <w:bottom w:val="single" w:sz="4" w:space="0" w:color="auto"/>
              <w:right w:val="single" w:sz="4" w:space="0" w:color="auto"/>
            </w:tcBorders>
            <w:vAlign w:val="center"/>
          </w:tcPr>
          <w:p w14:paraId="6DCDB918" w14:textId="77777777" w:rsidR="00D058C6" w:rsidRDefault="00D058C6" w:rsidP="00847CDF">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842C562"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8" w:type="dxa"/>
            <w:tcBorders>
              <w:top w:val="single" w:sz="4" w:space="0" w:color="auto"/>
              <w:left w:val="single" w:sz="4" w:space="0" w:color="auto"/>
              <w:bottom w:val="single" w:sz="4" w:space="0" w:color="auto"/>
              <w:right w:val="single" w:sz="4" w:space="0" w:color="auto"/>
            </w:tcBorders>
          </w:tcPr>
          <w:p w14:paraId="049AF73A"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119" w:type="dxa"/>
            <w:tcBorders>
              <w:top w:val="single" w:sz="4" w:space="0" w:color="auto"/>
              <w:left w:val="single" w:sz="4" w:space="0" w:color="auto"/>
              <w:bottom w:val="single" w:sz="4" w:space="0" w:color="auto"/>
              <w:right w:val="single" w:sz="4" w:space="0" w:color="auto"/>
            </w:tcBorders>
          </w:tcPr>
          <w:p w14:paraId="480B2F81"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702A53FB" w14:textId="77777777" w:rsidR="00D058C6" w:rsidRPr="005935B4" w:rsidRDefault="00D058C6" w:rsidP="00847CDF">
            <w:pPr>
              <w:widowControl/>
              <w:jc w:val="center"/>
              <w:rPr>
                <w:rFonts w:ascii="ＭＳ Ｐ明朝" w:eastAsia="ＭＳ Ｐ明朝" w:hAnsi="ＭＳ Ｐ明朝" w:cs="ＭＳ Ｐゴシック"/>
                <w:color w:val="0070C0"/>
                <w:kern w:val="0"/>
                <w:szCs w:val="21"/>
                <w:lang w:eastAsia="zh-TW"/>
              </w:rPr>
            </w:pPr>
          </w:p>
        </w:tc>
      </w:tr>
      <w:tr w:rsidR="00D058C6" w:rsidRPr="005935B4" w14:paraId="616B7438" w14:textId="77777777" w:rsidTr="00CF2CF3">
        <w:trPr>
          <w:trHeight w:val="783"/>
        </w:trPr>
        <w:tc>
          <w:tcPr>
            <w:tcW w:w="2131" w:type="dxa"/>
            <w:tcBorders>
              <w:top w:val="single" w:sz="4" w:space="0" w:color="auto"/>
              <w:left w:val="single" w:sz="4" w:space="0" w:color="auto"/>
              <w:bottom w:val="single" w:sz="4" w:space="0" w:color="auto"/>
              <w:right w:val="single" w:sz="4" w:space="0" w:color="auto"/>
            </w:tcBorders>
            <w:vAlign w:val="center"/>
          </w:tcPr>
          <w:p w14:paraId="3DECF4AD" w14:textId="77777777" w:rsidR="00D058C6" w:rsidRPr="00D1394B" w:rsidRDefault="00D058C6" w:rsidP="00847CDF">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6735555"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single" w:sz="4" w:space="0" w:color="auto"/>
              <w:left w:val="single" w:sz="4" w:space="0" w:color="auto"/>
              <w:bottom w:val="single" w:sz="4" w:space="0" w:color="auto"/>
              <w:right w:val="single" w:sz="4" w:space="0" w:color="auto"/>
            </w:tcBorders>
          </w:tcPr>
          <w:p w14:paraId="519D7877"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single" w:sz="4" w:space="0" w:color="auto"/>
              <w:left w:val="single" w:sz="4" w:space="0" w:color="auto"/>
              <w:bottom w:val="single" w:sz="4" w:space="0" w:color="auto"/>
              <w:right w:val="single" w:sz="4" w:space="0" w:color="auto"/>
            </w:tcBorders>
          </w:tcPr>
          <w:p w14:paraId="21235E39"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64E2873F"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r w:rsidR="00D058C6" w:rsidRPr="005935B4" w14:paraId="42DB702A" w14:textId="77777777" w:rsidTr="00CF2CF3">
        <w:trPr>
          <w:trHeight w:val="457"/>
        </w:trPr>
        <w:tc>
          <w:tcPr>
            <w:tcW w:w="2131" w:type="dxa"/>
            <w:tcBorders>
              <w:top w:val="single" w:sz="4" w:space="0" w:color="auto"/>
              <w:left w:val="single" w:sz="4" w:space="0" w:color="auto"/>
              <w:bottom w:val="single" w:sz="4" w:space="0" w:color="auto"/>
              <w:right w:val="single" w:sz="4" w:space="0" w:color="auto"/>
            </w:tcBorders>
            <w:vAlign w:val="center"/>
          </w:tcPr>
          <w:p w14:paraId="72567D9B" w14:textId="77777777" w:rsidR="00D058C6" w:rsidRPr="00D1394B" w:rsidRDefault="00D058C6" w:rsidP="00847CDF">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B1D8769"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8" w:type="dxa"/>
            <w:tcBorders>
              <w:top w:val="single" w:sz="4" w:space="0" w:color="auto"/>
              <w:left w:val="single" w:sz="4" w:space="0" w:color="auto"/>
              <w:bottom w:val="single" w:sz="4" w:space="0" w:color="auto"/>
              <w:right w:val="single" w:sz="4" w:space="0" w:color="auto"/>
            </w:tcBorders>
          </w:tcPr>
          <w:p w14:paraId="36E0BAC3"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c>
          <w:tcPr>
            <w:tcW w:w="3119" w:type="dxa"/>
            <w:tcBorders>
              <w:top w:val="single" w:sz="4" w:space="0" w:color="auto"/>
              <w:left w:val="single" w:sz="4" w:space="0" w:color="auto"/>
              <w:bottom w:val="single" w:sz="4" w:space="0" w:color="auto"/>
              <w:right w:val="single" w:sz="4" w:space="0" w:color="auto"/>
            </w:tcBorders>
          </w:tcPr>
          <w:p w14:paraId="666988CE" w14:textId="77777777" w:rsidR="00D058C6" w:rsidRPr="00AD5289" w:rsidRDefault="00D058C6" w:rsidP="00847CDF">
            <w:pPr>
              <w:widowControl/>
              <w:jc w:val="center"/>
              <w:rPr>
                <w:rFonts w:ascii="ＭＳ Ｐ明朝" w:eastAsia="ＭＳ Ｐ明朝" w:hAnsi="ＭＳ Ｐ明朝" w:cs="ＭＳ Ｐゴシック"/>
                <w:color w:val="0070C0"/>
                <w:kern w:val="0"/>
                <w:szCs w:val="21"/>
              </w:rPr>
            </w:pPr>
          </w:p>
        </w:tc>
        <w:tc>
          <w:tcPr>
            <w:tcW w:w="3049" w:type="dxa"/>
            <w:tcBorders>
              <w:top w:val="single" w:sz="4" w:space="0" w:color="auto"/>
              <w:left w:val="single" w:sz="4" w:space="0" w:color="auto"/>
              <w:bottom w:val="single" w:sz="4" w:space="0" w:color="auto"/>
              <w:right w:val="single" w:sz="4" w:space="0" w:color="auto"/>
            </w:tcBorders>
            <w:shd w:val="clear" w:color="auto" w:fill="auto"/>
            <w:vAlign w:val="center"/>
          </w:tcPr>
          <w:p w14:paraId="79B228FD" w14:textId="77777777" w:rsidR="00D058C6" w:rsidRPr="005935B4" w:rsidRDefault="00D058C6" w:rsidP="00847CDF">
            <w:pPr>
              <w:widowControl/>
              <w:jc w:val="center"/>
              <w:rPr>
                <w:rFonts w:ascii="ＭＳ Ｐ明朝" w:eastAsia="ＭＳ Ｐ明朝" w:hAnsi="ＭＳ Ｐ明朝" w:cs="ＭＳ Ｐゴシック"/>
                <w:color w:val="0070C0"/>
                <w:kern w:val="0"/>
                <w:szCs w:val="21"/>
              </w:rPr>
            </w:pPr>
          </w:p>
        </w:tc>
      </w:tr>
    </w:tbl>
    <w:p w14:paraId="58DFAD5B" w14:textId="77777777" w:rsidR="00D058C6" w:rsidRDefault="00D058C6" w:rsidP="00D058C6">
      <w:pPr>
        <w:rPr>
          <w:rFonts w:ascii="ＭＳ ゴシック" w:eastAsia="PMingLiU" w:hAnsi="ＭＳ ゴシック"/>
          <w:sz w:val="22"/>
          <w:szCs w:val="22"/>
          <w:lang w:eastAsia="zh-TW"/>
        </w:rPr>
      </w:pPr>
      <w:r w:rsidRPr="00A51E45">
        <w:rPr>
          <w:rFonts w:ascii="ＭＳ 明朝" w:hAnsi="ＭＳ 明朝"/>
          <w:noProof/>
          <w:sz w:val="22"/>
          <w:szCs w:val="22"/>
        </w:rPr>
        <mc:AlternateContent>
          <mc:Choice Requires="wps">
            <w:drawing>
              <wp:anchor distT="0" distB="0" distL="114300" distR="114300" simplePos="0" relativeHeight="252443648" behindDoc="0" locked="0" layoutInCell="1" allowOverlap="1" wp14:anchorId="6E3BA489" wp14:editId="01240486">
                <wp:simplePos x="0" y="0"/>
                <wp:positionH relativeFrom="column">
                  <wp:posOffset>0</wp:posOffset>
                </wp:positionH>
                <wp:positionV relativeFrom="paragraph">
                  <wp:posOffset>226695</wp:posOffset>
                </wp:positionV>
                <wp:extent cx="9190990" cy="676275"/>
                <wp:effectExtent l="0" t="0" r="10160" b="28575"/>
                <wp:wrapNone/>
                <wp:docPr id="7881812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676275"/>
                        </a:xfrm>
                        <a:prstGeom prst="rect">
                          <a:avLst/>
                        </a:prstGeom>
                        <a:solidFill>
                          <a:sysClr val="window" lastClr="FFFFFF"/>
                        </a:solidFill>
                        <a:ln w="6350">
                          <a:solidFill>
                            <a:prstClr val="black"/>
                          </a:solidFill>
                        </a:ln>
                      </wps:spPr>
                      <wps:txbx>
                        <w:txbxContent>
                          <w:p w14:paraId="40E69E49" w14:textId="77777777" w:rsidR="009100B2" w:rsidRPr="002B414D" w:rsidRDefault="009100B2" w:rsidP="00D058C6">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BA489" id="_x0000_s1047" type="#_x0000_t202" style="position:absolute;left:0;text-align:left;margin-left:0;margin-top:17.85pt;width:723.7pt;height:53.25pt;z-index:2524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" fillcolor="window" strokeweight=".5pt">
                <v:path arrowok="t"/>
                <v:textbox>
                  <w:txbxContent>
                    <w:p w14:paraId="40E69E49" w14:textId="77777777" w:rsidR="009100B2" w:rsidRPr="002B414D" w:rsidRDefault="009100B2" w:rsidP="00D058C6">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2BAB85E0" w14:textId="173F9CB0" w:rsidR="00D058C6" w:rsidRPr="004D1516" w:rsidRDefault="00D058C6" w:rsidP="00D058C6">
      <w:pPr>
        <w:rPr>
          <w:rFonts w:ascii="ＭＳ ゴシック" w:eastAsia="PMingLiU" w:hAnsi="ＭＳ ゴシック"/>
          <w:sz w:val="22"/>
          <w:szCs w:val="22"/>
          <w:lang w:eastAsia="zh-TW"/>
        </w:rPr>
        <w:sectPr w:rsidR="00D058C6" w:rsidRPr="004D1516" w:rsidSect="00D90643">
          <w:type w:val="continuous"/>
          <w:pgSz w:w="16838" w:h="11906" w:orient="landscape" w:code="9"/>
          <w:pgMar w:top="1440" w:right="1080" w:bottom="1440" w:left="1080" w:header="851" w:footer="992" w:gutter="0"/>
          <w:cols w:space="425"/>
          <w:docGrid w:type="lines" w:linePitch="360"/>
        </w:sectPr>
      </w:pPr>
    </w:p>
    <w:p w14:paraId="7A5CC894" w14:textId="53CF6D42" w:rsidR="004D1516" w:rsidRDefault="004D1516" w:rsidP="0060180F">
      <w:pPr>
        <w:rPr>
          <w:rFonts w:ascii="ＭＳ 明朝" w:hAnsi="ＭＳ 明朝"/>
          <w:sz w:val="22"/>
          <w:szCs w:val="22"/>
        </w:rPr>
        <w:sectPr w:rsidR="004D1516" w:rsidSect="00D90643">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D5448B">
        <w:trPr>
          <w:trHeight w:val="354"/>
        </w:trPr>
        <w:tc>
          <w:tcPr>
            <w:tcW w:w="1431" w:type="dxa"/>
            <w:shd w:val="clear" w:color="auto" w:fill="DEEAF6" w:themeFill="accent5" w:themeFillTint="33"/>
            <w:vAlign w:val="center"/>
          </w:tcPr>
          <w:p w14:paraId="30C0E07C"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D5448B">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D5448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D5448B">
        <w:trPr>
          <w:trHeight w:val="339"/>
        </w:trPr>
        <w:tc>
          <w:tcPr>
            <w:tcW w:w="1431" w:type="dxa"/>
            <w:vAlign w:val="center"/>
          </w:tcPr>
          <w:p w14:paraId="2103164E"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D5448B">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3397651E"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00F001E0">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D5448B">
        <w:trPr>
          <w:trHeight w:val="354"/>
        </w:trPr>
        <w:tc>
          <w:tcPr>
            <w:tcW w:w="1431" w:type="dxa"/>
            <w:shd w:val="clear" w:color="auto" w:fill="DEEAF6" w:themeFill="accent5" w:themeFillTint="33"/>
            <w:vAlign w:val="center"/>
          </w:tcPr>
          <w:p w14:paraId="4419EA04"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D5448B">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D5448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D5448B">
        <w:trPr>
          <w:trHeight w:val="610"/>
        </w:trPr>
        <w:tc>
          <w:tcPr>
            <w:tcW w:w="1431" w:type="dxa"/>
            <w:vAlign w:val="center"/>
          </w:tcPr>
          <w:p w14:paraId="54B32584"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6A983E87">
                <wp:simplePos x="0" y="0"/>
                <wp:positionH relativeFrom="column">
                  <wp:posOffset>314325</wp:posOffset>
                </wp:positionH>
                <wp:positionV relativeFrom="paragraph">
                  <wp:posOffset>735965</wp:posOffset>
                </wp:positionV>
                <wp:extent cx="5666740" cy="123825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238250"/>
                        </a:xfrm>
                        <a:prstGeom prst="rect">
                          <a:avLst/>
                        </a:prstGeom>
                        <a:solidFill>
                          <a:sysClr val="window" lastClr="FFFFFF"/>
                        </a:solidFill>
                        <a:ln w="6350">
                          <a:solidFill>
                            <a:prstClr val="black"/>
                          </a:solidFill>
                        </a:ln>
                      </wps:spPr>
                      <wps:txbx>
                        <w:txbxContent>
                          <w:p w14:paraId="1ED00CE3" w14:textId="77777777" w:rsidR="009100B2" w:rsidRPr="00847A0B" w:rsidRDefault="009100B2" w:rsidP="00F001E0">
                            <w:pPr>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2E8B34FC" w14:textId="77777777" w:rsidR="009100B2" w:rsidRPr="005935B4" w:rsidRDefault="009100B2" w:rsidP="00F001E0">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p w14:paraId="1E60265F" w14:textId="4706EA25" w:rsidR="009100B2" w:rsidRPr="005935B4" w:rsidRDefault="009100B2" w:rsidP="0067425E">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48" type="#_x0000_t202" style="position:absolute;left:0;text-align:left;margin-left:24.75pt;margin-top:57.95pt;width:446.2pt;height:9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" fillcolor="window" strokeweight=".5pt">
                <v:path arrowok="t"/>
                <v:textbox>
                  <w:txbxContent>
                    <w:p w14:paraId="1ED00CE3" w14:textId="77777777" w:rsidR="009100B2" w:rsidRPr="00847A0B" w:rsidRDefault="009100B2" w:rsidP="00F001E0">
                      <w:pPr>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　研究代表者の所属機関（A）と異なる研究機関（B）に研究開発費が必要である場合、研究機関（B）における責任者（IJIEの主幹機関もしくはSU創出共同機関所属の教職員のみ）を記載ください。研究代表者と同一の所属機関に属する場合には主たる共同研究者に該当しません。</w:t>
                      </w:r>
                    </w:p>
                    <w:p w14:paraId="2E8B34FC" w14:textId="77777777" w:rsidR="009100B2" w:rsidRPr="005935B4" w:rsidRDefault="009100B2" w:rsidP="00F001E0">
                      <w:pPr>
                        <w:ind w:left="180" w:hangingChars="100" w:hanging="180"/>
                        <w:jc w:val="left"/>
                        <w:rPr>
                          <w:rFonts w:ascii="ＭＳ Ｐゴシック" w:eastAsia="ＭＳ Ｐゴシック" w:hAnsi="ＭＳ Ｐゴシック"/>
                          <w:color w:val="2E74B5"/>
                          <w:sz w:val="18"/>
                          <w:szCs w:val="21"/>
                        </w:rPr>
                      </w:pPr>
                      <w:r w:rsidRPr="00847A0B">
                        <w:rPr>
                          <w:rFonts w:ascii="ＭＳ Ｐゴシック" w:eastAsia="ＭＳ Ｐゴシック" w:hAnsi="ＭＳ Ｐゴシック" w:hint="eastAsia"/>
                          <w:color w:val="2E74B5"/>
                          <w:sz w:val="18"/>
                          <w:szCs w:val="21"/>
                        </w:rPr>
                        <w:t>再委託の実施は認めておりませんので、主たる共同研究者</w:t>
                      </w:r>
                      <w:r w:rsidRPr="001C3815">
                        <w:rPr>
                          <w:rFonts w:ascii="ＭＳ Ｐゴシック" w:eastAsia="ＭＳ Ｐゴシック" w:hAnsi="ＭＳ Ｐゴシック" w:hint="eastAsia"/>
                          <w:color w:val="2E74B5"/>
                          <w:sz w:val="18"/>
                          <w:szCs w:val="21"/>
                        </w:rPr>
                        <w:t>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p w14:paraId="1E60265F" w14:textId="4706EA25" w:rsidR="009100B2" w:rsidRPr="005935B4" w:rsidRDefault="009100B2" w:rsidP="0067425E">
                      <w:pPr>
                        <w:ind w:left="180" w:hangingChars="100" w:hanging="180"/>
                        <w:jc w:val="left"/>
                        <w:rPr>
                          <w:rFonts w:ascii="ＭＳ Ｐゴシック" w:eastAsia="ＭＳ Ｐゴシック" w:hAnsi="ＭＳ Ｐゴシック"/>
                          <w:color w:val="2E74B5"/>
                          <w:sz w:val="18"/>
                          <w:szCs w:val="21"/>
                        </w:rPr>
                      </w:pP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D5448B">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D5448B">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D5448B">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9100B2" w:rsidRDefault="009100B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9100B2" w:rsidRDefault="009100B2"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9100B2" w:rsidRPr="00231D60" w:rsidRDefault="009100B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49"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" fillcolor="window" strokeweight=".5pt">
                      <v:path arrowok="t"/>
                      <v:textbox>
                        <w:txbxContent>
                          <w:p w14:paraId="6948ED06" w14:textId="05A70600" w:rsidR="009100B2" w:rsidRDefault="009100B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9100B2" w:rsidRDefault="009100B2"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9100B2" w:rsidRPr="00231D60" w:rsidRDefault="009100B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D5448B">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D5448B">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D5448B">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D5448B">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D5448B">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D5448B">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D5448B">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D5448B">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D5448B">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9100B2" w:rsidRDefault="009100B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9100B2" w:rsidRPr="000158C7" w:rsidRDefault="009100B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9100B2" w:rsidRDefault="009100B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0"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Ag6w59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9100B2" w:rsidRDefault="009100B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9100B2" w:rsidRPr="000158C7" w:rsidRDefault="009100B2"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9100B2" w:rsidRDefault="009100B2"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9100B2" w:rsidRPr="004429C4" w:rsidRDefault="009100B2"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9100B2" w:rsidRDefault="009100B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9100B2" w:rsidRPr="00327137" w:rsidRDefault="009100B2"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1"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CZAIG0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9100B2" w:rsidRPr="004429C4" w:rsidRDefault="009100B2"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9100B2" w:rsidRDefault="009100B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9100B2" w:rsidRPr="00327137" w:rsidRDefault="009100B2"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520F11C1"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F001E0">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9100B2" w:rsidRPr="004429C4" w:rsidRDefault="009100B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9100B2" w:rsidRPr="004429C4" w:rsidRDefault="009100B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9100B2" w:rsidRPr="004429C4" w:rsidRDefault="009100B2"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9100B2" w:rsidRPr="004429C4" w:rsidRDefault="009100B2"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9100B2" w:rsidRPr="004429C4" w:rsidRDefault="009100B2"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2"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" fillcolor="window" strokeweight=".5pt">
                <v:path arrowok="t"/>
                <v:textbox>
                  <w:txbxContent>
                    <w:p w14:paraId="1ACBC9AB" w14:textId="6B8C95A3" w:rsidR="009100B2" w:rsidRPr="004429C4" w:rsidRDefault="009100B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9100B2" w:rsidRPr="004429C4" w:rsidRDefault="009100B2"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9100B2" w:rsidRPr="004429C4" w:rsidRDefault="009100B2"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9100B2" w:rsidRPr="004429C4" w:rsidRDefault="009100B2"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9100B2" w:rsidRPr="004429C4" w:rsidRDefault="009100B2"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9100B2" w:rsidRPr="004429C4" w:rsidRDefault="009100B2"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9100B2" w:rsidRPr="004429C4" w:rsidRDefault="009100B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3"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BinsiI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9100B2" w:rsidRPr="004429C4" w:rsidRDefault="009100B2"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9100B2" w:rsidRPr="004429C4" w:rsidRDefault="009100B2"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9100B2" w:rsidRPr="004429C4" w:rsidRDefault="009100B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2728FB7F"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・研究代表者及び</w:t>
      </w:r>
      <w:r w:rsidR="00F001E0">
        <w:rPr>
          <w:rFonts w:ascii="ＭＳ Ｐゴシック" w:eastAsia="ＭＳ Ｐゴシック" w:hAnsi="ＭＳ Ｐゴシック" w:hint="eastAsia"/>
          <w:iCs/>
          <w:color w:val="0070C0"/>
          <w:szCs w:val="22"/>
        </w:rPr>
        <w:t>主たる共同研究者</w:t>
      </w:r>
      <w:r w:rsidRPr="00A44E00">
        <w:rPr>
          <w:rFonts w:ascii="ＭＳ Ｐゴシック" w:eastAsia="ＭＳ Ｐゴシック" w:hAnsi="ＭＳ Ｐゴシック" w:hint="eastAsia"/>
          <w:iCs/>
          <w:color w:val="0070C0"/>
          <w:szCs w:val="22"/>
        </w:rPr>
        <w:t>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D5448B">
        <w:trPr>
          <w:trHeight w:val="364"/>
        </w:trPr>
        <w:tc>
          <w:tcPr>
            <w:tcW w:w="562" w:type="dxa"/>
            <w:shd w:val="clear" w:color="auto" w:fill="DEEAF6" w:themeFill="accent5" w:themeFillTint="33"/>
            <w:vAlign w:val="center"/>
          </w:tcPr>
          <w:p w14:paraId="49E9C060" w14:textId="77777777" w:rsidR="00A44E00" w:rsidRPr="00A673BE" w:rsidRDefault="00A44E00"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D5448B">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D5448B">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6A44FD91"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F001E0">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281D9497" w14:textId="73C099FC" w:rsidR="00A44E00" w:rsidRPr="00B8775A"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F001E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11DA3CE7" w14:textId="172B8D4D" w:rsidR="00A44E00" w:rsidRDefault="00A44E00"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F001E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576C">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3EA2BC1E" w:rsidR="00A44E00" w:rsidRDefault="00CB7636"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F001E0">
              <w:rPr>
                <w:rFonts w:ascii="ＭＳ ゴシック" w:eastAsia="ＭＳ ゴシック" w:hAnsi="ＭＳ ゴシック"/>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D5448B">
        <w:trPr>
          <w:trHeight w:val="349"/>
        </w:trPr>
        <w:tc>
          <w:tcPr>
            <w:tcW w:w="562" w:type="dxa"/>
            <w:vAlign w:val="center"/>
          </w:tcPr>
          <w:p w14:paraId="376B196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D5448B">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D5448B">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D5448B">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04179BFA"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F001E0">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18C76777" w:rsidR="00A44E00" w:rsidRPr="005935B4" w:rsidRDefault="00CB7636"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F001E0">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D5448B">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D5448B">
        <w:trPr>
          <w:trHeight w:val="349"/>
        </w:trPr>
        <w:tc>
          <w:tcPr>
            <w:tcW w:w="562" w:type="dxa"/>
            <w:vMerge w:val="restart"/>
            <w:vAlign w:val="center"/>
          </w:tcPr>
          <w:p w14:paraId="0B03936D"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34D90910"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F001E0">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.4</w:t>
            </w:r>
          </w:p>
          <w:p w14:paraId="67882E80"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053D7392"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F001E0">
              <w:rPr>
                <w:rFonts w:ascii="ＭＳ Ｐ明朝" w:eastAsia="ＭＳ Ｐ明朝" w:hAnsi="ＭＳ Ｐ明朝"/>
                <w:color w:val="0070C0"/>
                <w:sz w:val="20"/>
                <w:szCs w:val="18"/>
              </w:rPr>
              <w:t>6</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D5448B">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D5448B">
        <w:trPr>
          <w:trHeight w:val="349"/>
        </w:trPr>
        <w:tc>
          <w:tcPr>
            <w:tcW w:w="562" w:type="dxa"/>
            <w:vMerge/>
            <w:vAlign w:val="center"/>
          </w:tcPr>
          <w:p w14:paraId="5BD4E816"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r>
      <w:tr w:rsidR="00A44E00" w14:paraId="6A125874" w14:textId="77777777" w:rsidTr="00D5448B">
        <w:trPr>
          <w:trHeight w:val="349"/>
        </w:trPr>
        <w:tc>
          <w:tcPr>
            <w:tcW w:w="562" w:type="dxa"/>
            <w:vMerge w:val="restart"/>
            <w:vAlign w:val="center"/>
          </w:tcPr>
          <w:p w14:paraId="05CD43A5"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D5448B">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218769D4"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sidR="00F001E0">
              <w:rPr>
                <w:rFonts w:ascii="ＭＳ Ｐ明朝" w:eastAsia="ＭＳ Ｐ明朝" w:hAnsi="ＭＳ Ｐ明朝"/>
                <w:color w:val="0070C0"/>
                <w:sz w:val="20"/>
                <w:szCs w:val="18"/>
              </w:rPr>
              <w:t>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62F3AFEC"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F001E0">
              <w:rPr>
                <w:rFonts w:ascii="ＭＳ Ｐ明朝" w:eastAsia="ＭＳ Ｐ明朝" w:hAnsi="ＭＳ Ｐ明朝"/>
                <w:color w:val="0070C0"/>
                <w:sz w:val="20"/>
                <w:szCs w:val="18"/>
              </w:rPr>
              <w:t>9</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D5448B">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D5448B">
        <w:trPr>
          <w:trHeight w:val="349"/>
        </w:trPr>
        <w:tc>
          <w:tcPr>
            <w:tcW w:w="562" w:type="dxa"/>
            <w:vMerge/>
            <w:vAlign w:val="center"/>
          </w:tcPr>
          <w:p w14:paraId="5CD84EB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r>
      <w:tr w:rsidR="00A44E00" w14:paraId="00DCE9BF" w14:textId="77777777" w:rsidTr="00D5448B">
        <w:trPr>
          <w:trHeight w:val="349"/>
        </w:trPr>
        <w:tc>
          <w:tcPr>
            <w:tcW w:w="562" w:type="dxa"/>
            <w:vMerge w:val="restart"/>
            <w:vAlign w:val="center"/>
          </w:tcPr>
          <w:p w14:paraId="7A7289C1" w14:textId="77777777" w:rsidR="00A44E00" w:rsidRPr="005935B4" w:rsidRDefault="00A44E00"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D5448B">
            <w:pPr>
              <w:spacing w:line="240" w:lineRule="exact"/>
              <w:jc w:val="right"/>
              <w:rPr>
                <w:rFonts w:ascii="ＭＳ Ｐ明朝" w:eastAsia="ＭＳ Ｐ明朝" w:hAnsi="ＭＳ Ｐ明朝"/>
                <w:color w:val="0070C0"/>
                <w:sz w:val="20"/>
                <w:szCs w:val="18"/>
              </w:rPr>
            </w:pPr>
          </w:p>
        </w:tc>
      </w:tr>
      <w:tr w:rsidR="00A44E00" w14:paraId="5D32A60E" w14:textId="77777777" w:rsidTr="00D5448B">
        <w:trPr>
          <w:trHeight w:val="349"/>
        </w:trPr>
        <w:tc>
          <w:tcPr>
            <w:tcW w:w="562" w:type="dxa"/>
            <w:vMerge/>
            <w:vAlign w:val="center"/>
          </w:tcPr>
          <w:p w14:paraId="3600025A" w14:textId="77777777" w:rsidR="00A44E00" w:rsidRPr="005935B4" w:rsidRDefault="00A44E00" w:rsidP="00D5448B">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D5448B">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39B0DCA2"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w:t>
      </w:r>
      <w:r w:rsidR="00F001E0">
        <w:rPr>
          <w:rFonts w:ascii="ＭＳ ゴシック" w:eastAsia="ＭＳ ゴシック" w:hAnsi="ＭＳ ゴシック" w:hint="eastAsia"/>
          <w:sz w:val="22"/>
          <w:szCs w:val="22"/>
        </w:rPr>
        <w:t>主たる共同研究者</w:t>
      </w:r>
      <w:r>
        <w:rPr>
          <w:rFonts w:ascii="ＭＳ ゴシック" w:eastAsia="ＭＳ ゴシック" w:hAnsi="ＭＳ ゴシック" w:hint="eastAsia"/>
          <w:sz w:val="22"/>
          <w:szCs w:val="22"/>
        </w:rPr>
        <w:t>：</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5448B">
        <w:trPr>
          <w:trHeight w:val="364"/>
        </w:trPr>
        <w:tc>
          <w:tcPr>
            <w:tcW w:w="580" w:type="dxa"/>
            <w:shd w:val="clear" w:color="auto" w:fill="DEEAF6" w:themeFill="accent5" w:themeFillTint="33"/>
            <w:vAlign w:val="center"/>
          </w:tcPr>
          <w:p w14:paraId="3591F01A" w14:textId="77777777" w:rsidR="00E11F55" w:rsidRPr="00A673BE" w:rsidRDefault="00E11F55"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5448B">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510CFBE8"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F001E0">
              <w:rPr>
                <w:rFonts w:ascii="ＭＳ ゴシック" w:eastAsia="ＭＳ ゴシック" w:hAnsi="ＭＳ ゴシック"/>
                <w:b/>
                <w:sz w:val="18"/>
                <w:szCs w:val="22"/>
              </w:rPr>
              <w:t>6</w:t>
            </w:r>
            <w:r w:rsidRPr="00B8775A">
              <w:rPr>
                <w:rFonts w:ascii="ＭＳ ゴシック" w:eastAsia="ＭＳ ゴシック" w:hAnsi="ＭＳ ゴシック" w:hint="eastAsia"/>
                <w:b/>
                <w:sz w:val="18"/>
                <w:szCs w:val="22"/>
              </w:rPr>
              <w:t>年度 予定)</w:t>
            </w:r>
          </w:p>
          <w:p w14:paraId="419D6B6E" w14:textId="7A28D0F0" w:rsidR="00E11F55" w:rsidRPr="00B8775A"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w:t>
            </w:r>
            <w:r w:rsidR="00F001E0">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4F2F2105" w14:textId="7CD89098" w:rsidR="00E11F55" w:rsidRDefault="00E11F55" w:rsidP="00D5448B">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F001E0">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 xml:space="preserve">年度 </w:t>
            </w:r>
            <w:r w:rsidR="00C0576C">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7C7595B6" w:rsidR="00E11F55" w:rsidRDefault="00CB7636"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F001E0">
              <w:rPr>
                <w:rFonts w:ascii="ＭＳ ゴシック" w:eastAsia="ＭＳ ゴシック" w:hAnsi="ＭＳ ゴシック"/>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5448B">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5448B">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w:t>
            </w:r>
            <w:r>
              <w:rPr>
                <w:rFonts w:ascii="ＭＳ Ｐ明朝" w:eastAsia="ＭＳ Ｐ明朝" w:hAnsi="ＭＳ Ｐ明朝" w:hint="eastAsia"/>
                <w:color w:val="0070C0"/>
                <w:sz w:val="20"/>
                <w:szCs w:val="18"/>
              </w:rPr>
              <w:lastRenderedPageBreak/>
              <w:t>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lastRenderedPageBreak/>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lastRenderedPageBreak/>
              <w:t>（〇〇〇）</w:t>
            </w:r>
          </w:p>
        </w:tc>
        <w:tc>
          <w:tcPr>
            <w:tcW w:w="843" w:type="dxa"/>
            <w:vAlign w:val="center"/>
          </w:tcPr>
          <w:p w14:paraId="17963995" w14:textId="45FD4F6B"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lastRenderedPageBreak/>
              <w:t>20</w:t>
            </w:r>
            <w:r>
              <w:rPr>
                <w:rFonts w:ascii="ＭＳ Ｐ明朝" w:eastAsia="ＭＳ Ｐ明朝" w:hAnsi="ＭＳ Ｐ明朝"/>
                <w:color w:val="0070C0"/>
                <w:sz w:val="20"/>
                <w:szCs w:val="18"/>
              </w:rPr>
              <w:t>2</w:t>
            </w:r>
            <w:r w:rsidR="00F001E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lastRenderedPageBreak/>
              <w:t>－</w:t>
            </w:r>
          </w:p>
          <w:p w14:paraId="1A0CC087" w14:textId="21DC8FB8"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F001E0">
              <w:rPr>
                <w:rFonts w:ascii="ＭＳ Ｐ明朝" w:eastAsia="ＭＳ Ｐ明朝" w:hAnsi="ＭＳ Ｐ明朝"/>
                <w:color w:val="0070C0"/>
                <w:sz w:val="20"/>
                <w:szCs w:val="18"/>
              </w:rPr>
              <w:t>8</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lastRenderedPageBreak/>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lastRenderedPageBreak/>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lastRenderedPageBreak/>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w:t>
            </w:r>
            <w:r w:rsidR="00A44E00" w:rsidRPr="005935B4">
              <w:rPr>
                <w:rFonts w:ascii="ＭＳ Ｐ明朝" w:eastAsia="ＭＳ Ｐ明朝" w:hAnsi="ＭＳ Ｐ明朝" w:hint="eastAsia"/>
                <w:color w:val="0070C0"/>
                <w:sz w:val="20"/>
                <w:szCs w:val="18"/>
              </w:rPr>
              <w:lastRenderedPageBreak/>
              <w:t>推進体制と同値を記入</w:t>
            </w:r>
          </w:p>
        </w:tc>
      </w:tr>
      <w:tr w:rsidR="00E11F55" w14:paraId="67BC42E4" w14:textId="77777777" w:rsidTr="00D5448B">
        <w:trPr>
          <w:trHeight w:val="349"/>
        </w:trPr>
        <w:tc>
          <w:tcPr>
            <w:tcW w:w="580" w:type="dxa"/>
            <w:vMerge w:val="restart"/>
            <w:vAlign w:val="center"/>
          </w:tcPr>
          <w:p w14:paraId="0942AB7A"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lastRenderedPageBreak/>
              <w:t>1</w:t>
            </w:r>
          </w:p>
        </w:tc>
        <w:tc>
          <w:tcPr>
            <w:tcW w:w="1318" w:type="dxa"/>
            <w:vAlign w:val="center"/>
          </w:tcPr>
          <w:p w14:paraId="5DB90A3C"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25824323"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F001E0">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.4</w:t>
            </w:r>
          </w:p>
          <w:p w14:paraId="6EDC0C22"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11565F86"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F001E0">
              <w:rPr>
                <w:rFonts w:ascii="ＭＳ Ｐ明朝" w:eastAsia="ＭＳ Ｐ明朝" w:hAnsi="ＭＳ Ｐ明朝"/>
                <w:color w:val="0070C0"/>
                <w:sz w:val="20"/>
                <w:szCs w:val="18"/>
              </w:rPr>
              <w:t>6</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5448B">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5448B">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5448B">
        <w:trPr>
          <w:trHeight w:val="349"/>
        </w:trPr>
        <w:tc>
          <w:tcPr>
            <w:tcW w:w="580" w:type="dxa"/>
            <w:vMerge/>
            <w:vAlign w:val="center"/>
          </w:tcPr>
          <w:p w14:paraId="3C5F14EC"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5448B">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9100B2" w:rsidRDefault="009100B2"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9100B2" w:rsidRDefault="009100B2"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9100B2" w:rsidRPr="00496259" w:rsidRDefault="009100B2" w:rsidP="00E365F7">
                                  <w:pPr>
                                    <w:ind w:left="210" w:hangingChars="100" w:hanging="210"/>
                                    <w:jc w:val="left"/>
                                    <w:rPr>
                                      <w:rFonts w:ascii="ＭＳ Ｐゴシック" w:eastAsia="ＭＳ Ｐゴシック" w:hAnsi="ＭＳ Ｐゴシック"/>
                                      <w:color w:val="2E74B5"/>
                                      <w:szCs w:val="21"/>
                                    </w:rPr>
                                  </w:pPr>
                                </w:p>
                                <w:p w14:paraId="1E967464" w14:textId="77777777" w:rsidR="009100B2" w:rsidRDefault="009100B2"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54"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" fillcolor="window" strokeweight=".5pt">
                      <v:path arrowok="t"/>
                      <v:textbox>
                        <w:txbxContent>
                          <w:p w14:paraId="6752193E" w14:textId="21341EF0" w:rsidR="009100B2" w:rsidRDefault="009100B2"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9100B2" w:rsidRDefault="009100B2"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9100B2" w:rsidRPr="00496259" w:rsidRDefault="009100B2" w:rsidP="00E365F7">
                            <w:pPr>
                              <w:ind w:left="210" w:hangingChars="100" w:hanging="210"/>
                              <w:jc w:val="left"/>
                              <w:rPr>
                                <w:rFonts w:ascii="ＭＳ Ｐゴシック" w:eastAsia="ＭＳ Ｐゴシック" w:hAnsi="ＭＳ Ｐゴシック"/>
                                <w:color w:val="2E74B5"/>
                                <w:szCs w:val="21"/>
                              </w:rPr>
                            </w:pPr>
                          </w:p>
                          <w:p w14:paraId="1E967464" w14:textId="77777777" w:rsidR="009100B2" w:rsidRDefault="009100B2"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5448B">
        <w:trPr>
          <w:trHeight w:val="349"/>
        </w:trPr>
        <w:tc>
          <w:tcPr>
            <w:tcW w:w="580" w:type="dxa"/>
            <w:vMerge w:val="restart"/>
            <w:vAlign w:val="center"/>
          </w:tcPr>
          <w:p w14:paraId="0630EC88" w14:textId="77777777" w:rsidR="00E11F55" w:rsidRPr="005935B4" w:rsidRDefault="00E11F55" w:rsidP="00D5448B">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5448B">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5448B">
            <w:pPr>
              <w:spacing w:line="240" w:lineRule="exact"/>
              <w:jc w:val="right"/>
              <w:rPr>
                <w:rFonts w:ascii="ＭＳ Ｐ明朝" w:eastAsia="ＭＳ Ｐ明朝" w:hAnsi="ＭＳ Ｐ明朝"/>
                <w:color w:val="0070C0"/>
                <w:sz w:val="20"/>
                <w:szCs w:val="18"/>
              </w:rPr>
            </w:pPr>
          </w:p>
        </w:tc>
      </w:tr>
      <w:tr w:rsidR="00E11F55" w14:paraId="1B92AF0D" w14:textId="77777777" w:rsidTr="00D5448B">
        <w:trPr>
          <w:trHeight w:val="349"/>
        </w:trPr>
        <w:tc>
          <w:tcPr>
            <w:tcW w:w="580" w:type="dxa"/>
            <w:vMerge/>
            <w:vAlign w:val="center"/>
          </w:tcPr>
          <w:p w14:paraId="6BA04D1B" w14:textId="77777777" w:rsidR="00E11F55" w:rsidRPr="005935B4" w:rsidRDefault="00E11F55" w:rsidP="00D5448B">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5448B">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5448B">
            <w:pPr>
              <w:spacing w:line="240" w:lineRule="exact"/>
              <w:jc w:val="left"/>
              <w:rPr>
                <w:rFonts w:ascii="ＭＳ Ｐ明朝" w:eastAsia="ＭＳ Ｐ明朝" w:hAnsi="ＭＳ Ｐ明朝"/>
                <w:color w:val="0070C0"/>
                <w:sz w:val="20"/>
                <w:szCs w:val="18"/>
              </w:rPr>
            </w:pPr>
          </w:p>
        </w:tc>
      </w:tr>
    </w:tbl>
    <w:p w14:paraId="41D58DED" w14:textId="49993706" w:rsidR="00084376" w:rsidRDefault="00084376" w:rsidP="00A44E00">
      <w:pPr>
        <w:rPr>
          <w:rFonts w:ascii="ＭＳ Ｐ明朝" w:eastAsia="ＭＳ Ｐ明朝" w:hAnsi="ＭＳ Ｐ明朝"/>
          <w:sz w:val="22"/>
          <w:szCs w:val="22"/>
        </w:rPr>
      </w:pPr>
    </w:p>
    <w:p w14:paraId="15E0C85C" w14:textId="3C0AB557" w:rsidR="00440460" w:rsidRDefault="00440460" w:rsidP="00A44E00">
      <w:pPr>
        <w:rPr>
          <w:rFonts w:ascii="ＭＳ Ｐ明朝" w:eastAsia="ＭＳ Ｐ明朝" w:hAnsi="ＭＳ Ｐ明朝"/>
          <w:sz w:val="22"/>
          <w:szCs w:val="22"/>
        </w:rPr>
      </w:pPr>
    </w:p>
    <w:p w14:paraId="5F04A055" w14:textId="6328C750" w:rsidR="00440460" w:rsidRPr="00192E39" w:rsidRDefault="00440460" w:rsidP="00440460">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sidR="00CA19B4">
        <w:rPr>
          <w:rFonts w:ascii="ＭＳ Ｐゴシック" w:eastAsia="ＭＳ Ｐゴシック" w:hAnsi="ＭＳ Ｐゴシック" w:hint="eastAsia"/>
          <w:b/>
          <w:sz w:val="24"/>
          <w:szCs w:val="22"/>
        </w:rPr>
        <w:t>面接審査の実施について</w:t>
      </w:r>
    </w:p>
    <w:p w14:paraId="6A5E1E8B" w14:textId="5600EEBB" w:rsidR="00440460" w:rsidRPr="00523530" w:rsidRDefault="00440460" w:rsidP="00440460">
      <w:pPr>
        <w:rPr>
          <w:rFonts w:ascii="ＭＳ Ｐ明朝" w:eastAsia="ＭＳ Ｐ明朝" w:hAnsi="ＭＳ Ｐ明朝"/>
          <w:sz w:val="22"/>
          <w:szCs w:val="22"/>
        </w:rPr>
      </w:pPr>
      <w:r w:rsidRPr="00523530">
        <w:rPr>
          <w:rFonts w:ascii="ＭＳ Ｐ明朝" w:eastAsia="ＭＳ Ｐ明朝" w:hAnsi="ＭＳ Ｐ明朝" w:hint="eastAsia"/>
          <w:sz w:val="22"/>
          <w:szCs w:val="22"/>
        </w:rPr>
        <w:t>面接審査の日程は、以下を予定しております。</w:t>
      </w:r>
    </w:p>
    <w:p w14:paraId="41704834" w14:textId="77777777" w:rsidR="00440460" w:rsidRPr="00523530" w:rsidRDefault="00440460" w:rsidP="00440460">
      <w:pPr>
        <w:rPr>
          <w:rFonts w:ascii="ＭＳ Ｐ明朝" w:eastAsia="ＭＳ Ｐ明朝" w:hAnsi="ＭＳ Ｐ明朝"/>
          <w:sz w:val="22"/>
          <w:szCs w:val="22"/>
          <w:u w:val="single"/>
        </w:rPr>
      </w:pPr>
      <w:r w:rsidRPr="00523530">
        <w:rPr>
          <w:rFonts w:ascii="ＭＳ Ｐ明朝" w:eastAsia="ＭＳ Ｐ明朝" w:hAnsi="ＭＳ Ｐ明朝" w:hint="eastAsia"/>
          <w:sz w:val="22"/>
          <w:szCs w:val="22"/>
          <w:u w:val="single"/>
        </w:rPr>
        <w:t>出席可能なお時間に、なるべく多くチェックをしてください。</w:t>
      </w:r>
    </w:p>
    <w:p w14:paraId="0B8ED07B" w14:textId="7F975A35" w:rsidR="00440460" w:rsidRPr="00523530" w:rsidRDefault="00440460" w:rsidP="00440460">
      <w:pPr>
        <w:rPr>
          <w:rFonts w:ascii="ＭＳ Ｐ明朝" w:eastAsia="ＭＳ Ｐ明朝" w:hAnsi="ＭＳ Ｐ明朝"/>
          <w:sz w:val="22"/>
          <w:szCs w:val="22"/>
        </w:rPr>
      </w:pPr>
      <w:r w:rsidRPr="00523530">
        <w:rPr>
          <w:rFonts w:ascii="ＭＳ Ｐ明朝" w:eastAsia="ＭＳ Ｐ明朝" w:hAnsi="ＭＳ Ｐ明朝" w:hint="eastAsia"/>
          <w:sz w:val="22"/>
          <w:szCs w:val="22"/>
        </w:rPr>
        <w:t>お預かりした希望をもとに、書類審査結果通知時に、面接審査の時間をお伝えします。</w:t>
      </w:r>
    </w:p>
    <w:p w14:paraId="1A6EF525" w14:textId="77777777" w:rsidR="00D564D5" w:rsidRPr="00E95254" w:rsidRDefault="00D564D5" w:rsidP="00D564D5">
      <w:pPr>
        <w:jc w:val="left"/>
        <w:rPr>
          <w:rFonts w:ascii="ＭＳ ゴシック" w:eastAsia="ＭＳ ゴシック" w:hAnsi="ＭＳ ゴシック"/>
          <w:szCs w:val="21"/>
        </w:rPr>
      </w:pPr>
      <w:bookmarkStart w:id="3" w:name="_Hlk191827326"/>
      <w:r w:rsidRPr="00E95254">
        <w:rPr>
          <w:rFonts w:ascii="ＭＳ ゴシック" w:eastAsia="ＭＳ ゴシック" w:hAnsi="ＭＳ ゴシック" w:hint="eastAsia"/>
          <w:szCs w:val="21"/>
        </w:rPr>
        <w:t>（</w:t>
      </w:r>
      <w:r w:rsidRPr="00E95254">
        <w:rPr>
          <w:rFonts w:ascii="ＭＳ ゴシック" w:eastAsia="ＭＳ ゴシック" w:hAnsi="ＭＳ ゴシック" w:hint="eastAsia"/>
          <w:color w:val="000000"/>
          <w:szCs w:val="21"/>
        </w:rPr>
        <w:t>アグリカルチャー、環境・エネルギー、ナノテクノロジー・材料、情報通信・データ、その他</w:t>
      </w:r>
      <w:r w:rsidRPr="00E95254">
        <w:rPr>
          <w:rFonts w:ascii="ＭＳ ゴシック" w:eastAsia="ＭＳ ゴシック" w:hAnsi="ＭＳ ゴシック" w:hint="eastAsia"/>
          <w:szCs w:val="21"/>
        </w:rPr>
        <w:t>）</w:t>
      </w:r>
    </w:p>
    <w:p w14:paraId="6EFC33A0" w14:textId="4D5A36C8" w:rsidR="00D564D5" w:rsidRPr="00E95254" w:rsidRDefault="00B87365" w:rsidP="00B873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６</w:t>
      </w:r>
      <w:r w:rsidR="00D564D5" w:rsidRPr="00E95254">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１０</w:t>
      </w:r>
      <w:r w:rsidR="00D564D5" w:rsidRPr="00E95254">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火</w:t>
      </w:r>
      <w:r w:rsidR="00D564D5" w:rsidRPr="00E95254">
        <w:rPr>
          <w:rFonts w:ascii="ＭＳ ゴシック" w:eastAsia="ＭＳ ゴシック" w:hAnsi="ＭＳ ゴシック" w:hint="eastAsia"/>
          <w:bCs/>
          <w:kern w:val="0"/>
          <w:szCs w:val="21"/>
        </w:rPr>
        <w:t xml:space="preserve">）　　□　</w:t>
      </w:r>
      <w:r w:rsidR="00D564D5" w:rsidRPr="00E95254">
        <w:rPr>
          <w:rFonts w:ascii="ＭＳ ゴシック" w:eastAsia="ＭＳ ゴシック" w:hAnsi="ＭＳ ゴシック"/>
          <w:color w:val="000000"/>
          <w:szCs w:val="21"/>
        </w:rPr>
        <w:t>9</w:t>
      </w:r>
      <w:r w:rsidR="00D564D5" w:rsidRPr="00E95254">
        <w:rPr>
          <w:rFonts w:ascii="ＭＳ ゴシック" w:eastAsia="ＭＳ ゴシック" w:hAnsi="ＭＳ ゴシック" w:hint="eastAsia"/>
          <w:color w:val="000000"/>
          <w:szCs w:val="21"/>
        </w:rPr>
        <w:t>:00～</w:t>
      </w:r>
      <w:r w:rsidR="00D564D5" w:rsidRPr="00E95254">
        <w:rPr>
          <w:rFonts w:ascii="ＭＳ ゴシック" w:eastAsia="ＭＳ ゴシック" w:hAnsi="ＭＳ ゴシック"/>
          <w:color w:val="000000"/>
          <w:szCs w:val="21"/>
        </w:rPr>
        <w:t xml:space="preserve">10:00 </w:t>
      </w:r>
      <w:r w:rsidR="00D564D5" w:rsidRPr="00E95254">
        <w:rPr>
          <w:rFonts w:ascii="ＭＳ ゴシック" w:eastAsia="ＭＳ ゴシック" w:hAnsi="ＭＳ ゴシック" w:hint="eastAsia"/>
          <w:color w:val="000000"/>
          <w:szCs w:val="21"/>
        </w:rPr>
        <w:t xml:space="preserve">□ </w:t>
      </w:r>
      <w:r w:rsidR="00D564D5" w:rsidRPr="00E95254">
        <w:rPr>
          <w:rFonts w:ascii="ＭＳ ゴシック" w:eastAsia="ＭＳ ゴシック" w:hAnsi="ＭＳ ゴシック"/>
          <w:color w:val="000000"/>
          <w:szCs w:val="21"/>
        </w:rPr>
        <w:t>1</w:t>
      </w:r>
      <w:r w:rsidR="00D564D5" w:rsidRPr="00E95254">
        <w:rPr>
          <w:rFonts w:ascii="ＭＳ ゴシック" w:eastAsia="ＭＳ ゴシック" w:hAnsi="ＭＳ ゴシック" w:hint="eastAsia"/>
          <w:color w:val="000000"/>
          <w:szCs w:val="21"/>
        </w:rPr>
        <w:t>0</w:t>
      </w:r>
      <w:r w:rsidR="00D564D5" w:rsidRPr="00E95254">
        <w:rPr>
          <w:rFonts w:ascii="ＭＳ ゴシック" w:eastAsia="ＭＳ ゴシック" w:hAnsi="ＭＳ ゴシック"/>
          <w:color w:val="000000"/>
          <w:szCs w:val="21"/>
        </w:rPr>
        <w:t>:00</w:t>
      </w:r>
      <w:r w:rsidR="00D564D5" w:rsidRPr="00E95254">
        <w:rPr>
          <w:rFonts w:ascii="ＭＳ ゴシック" w:eastAsia="ＭＳ ゴシック" w:hAnsi="ＭＳ ゴシック" w:hint="eastAsia"/>
          <w:color w:val="000000"/>
          <w:szCs w:val="21"/>
        </w:rPr>
        <w:t>～1</w:t>
      </w:r>
      <w:r w:rsidR="00D564D5" w:rsidRPr="00E95254">
        <w:rPr>
          <w:rFonts w:ascii="ＭＳ ゴシック" w:eastAsia="ＭＳ ゴシック" w:hAnsi="ＭＳ ゴシック"/>
          <w:color w:val="000000"/>
          <w:szCs w:val="21"/>
        </w:rPr>
        <w:t>1:</w:t>
      </w:r>
      <w:r w:rsidR="00D564D5" w:rsidRPr="00E95254">
        <w:rPr>
          <w:rFonts w:ascii="ＭＳ ゴシック" w:eastAsia="ＭＳ ゴシック" w:hAnsi="ＭＳ ゴシック" w:hint="eastAsia"/>
          <w:color w:val="000000"/>
          <w:szCs w:val="21"/>
        </w:rPr>
        <w:t>0</w:t>
      </w:r>
      <w:r w:rsidR="00D564D5" w:rsidRPr="00E95254">
        <w:rPr>
          <w:rFonts w:ascii="ＭＳ ゴシック" w:eastAsia="ＭＳ ゴシック" w:hAnsi="ＭＳ ゴシック"/>
          <w:color w:val="000000"/>
          <w:szCs w:val="21"/>
        </w:rPr>
        <w:t>0</w:t>
      </w:r>
      <w:r w:rsidR="00D564D5" w:rsidRPr="00E95254">
        <w:rPr>
          <w:rFonts w:ascii="ＭＳ ゴシック" w:eastAsia="ＭＳ ゴシック" w:hAnsi="ＭＳ ゴシック" w:hint="eastAsia"/>
          <w:color w:val="000000"/>
          <w:szCs w:val="21"/>
        </w:rPr>
        <w:t xml:space="preserve"> □ </w:t>
      </w:r>
      <w:r w:rsidR="00D564D5" w:rsidRPr="00E95254">
        <w:rPr>
          <w:rFonts w:ascii="ＭＳ ゴシック" w:eastAsia="ＭＳ ゴシック" w:hAnsi="ＭＳ ゴシック"/>
          <w:color w:val="000000"/>
          <w:szCs w:val="21"/>
        </w:rPr>
        <w:t>11:00</w:t>
      </w:r>
      <w:r w:rsidR="00D564D5" w:rsidRPr="00E95254">
        <w:rPr>
          <w:rFonts w:ascii="ＭＳ ゴシック" w:eastAsia="ＭＳ ゴシック" w:hAnsi="ＭＳ ゴシック" w:hint="eastAsia"/>
          <w:color w:val="000000"/>
          <w:szCs w:val="21"/>
        </w:rPr>
        <w:t>～1</w:t>
      </w:r>
      <w:r w:rsidR="00D564D5" w:rsidRPr="00E95254">
        <w:rPr>
          <w:rFonts w:ascii="ＭＳ ゴシック" w:eastAsia="ＭＳ ゴシック" w:hAnsi="ＭＳ ゴシック"/>
          <w:color w:val="000000"/>
          <w:szCs w:val="21"/>
        </w:rPr>
        <w:t>2:</w:t>
      </w:r>
      <w:r w:rsidR="00D564D5" w:rsidRPr="00E95254">
        <w:rPr>
          <w:rFonts w:ascii="ＭＳ ゴシック" w:eastAsia="ＭＳ ゴシック" w:hAnsi="ＭＳ ゴシック" w:hint="eastAsia"/>
          <w:color w:val="000000"/>
          <w:szCs w:val="21"/>
        </w:rPr>
        <w:t>0</w:t>
      </w:r>
      <w:r w:rsidR="00D564D5" w:rsidRPr="00E95254">
        <w:rPr>
          <w:rFonts w:ascii="ＭＳ ゴシック" w:eastAsia="ＭＳ ゴシック" w:hAnsi="ＭＳ ゴシック"/>
          <w:color w:val="000000"/>
          <w:szCs w:val="21"/>
        </w:rPr>
        <w:t xml:space="preserve">0 </w:t>
      </w:r>
      <w:r w:rsidR="00D564D5" w:rsidRPr="00E95254">
        <w:rPr>
          <w:rFonts w:ascii="ＭＳ ゴシック" w:eastAsia="ＭＳ ゴシック" w:hAnsi="ＭＳ ゴシック" w:hint="eastAsia"/>
          <w:color w:val="000000"/>
          <w:szCs w:val="21"/>
        </w:rPr>
        <w:t>□ 12</w:t>
      </w:r>
      <w:r w:rsidR="00D564D5" w:rsidRPr="00E95254">
        <w:rPr>
          <w:rFonts w:ascii="ＭＳ ゴシック" w:eastAsia="ＭＳ ゴシック" w:hAnsi="ＭＳ ゴシック"/>
          <w:color w:val="000000"/>
          <w:szCs w:val="21"/>
        </w:rPr>
        <w:t>:</w:t>
      </w:r>
      <w:r w:rsidR="00D564D5" w:rsidRPr="00E95254">
        <w:rPr>
          <w:rFonts w:ascii="ＭＳ ゴシック" w:eastAsia="ＭＳ ゴシック" w:hAnsi="ＭＳ ゴシック" w:hint="eastAsia"/>
          <w:color w:val="000000"/>
          <w:szCs w:val="21"/>
        </w:rPr>
        <w:t>00～13</w:t>
      </w:r>
      <w:r w:rsidR="00D564D5" w:rsidRPr="00E95254">
        <w:rPr>
          <w:rFonts w:ascii="ＭＳ ゴシック" w:eastAsia="ＭＳ ゴシック" w:hAnsi="ＭＳ ゴシック"/>
          <w:color w:val="000000"/>
          <w:szCs w:val="21"/>
        </w:rPr>
        <w:t>:00</w:t>
      </w:r>
    </w:p>
    <w:p w14:paraId="1E00E0AA" w14:textId="0FC4C0D7" w:rsidR="00D564D5" w:rsidRPr="00E95254" w:rsidRDefault="00D564D5" w:rsidP="00F15CAE">
      <w:pPr>
        <w:ind w:firstLineChars="900" w:firstLine="1890"/>
        <w:rPr>
          <w:rFonts w:ascii="ＭＳ ゴシック" w:eastAsia="ＭＳ ゴシック" w:hAnsi="ＭＳ ゴシック"/>
          <w:color w:val="000000"/>
          <w:szCs w:val="21"/>
        </w:rPr>
      </w:pPr>
      <w:r w:rsidRPr="00E95254">
        <w:rPr>
          <w:rFonts w:ascii="ＭＳ ゴシック" w:eastAsia="ＭＳ ゴシック" w:hAnsi="ＭＳ ゴシック" w:hint="eastAsia"/>
          <w:bCs/>
          <w:kern w:val="0"/>
          <w:szCs w:val="21"/>
        </w:rPr>
        <w:t xml:space="preserve">　　</w:t>
      </w:r>
      <w:r w:rsidRPr="00E95254">
        <w:rPr>
          <w:rFonts w:ascii="ＭＳ ゴシック" w:eastAsia="ＭＳ ゴシック" w:hAnsi="ＭＳ ゴシック" w:hint="eastAsia"/>
          <w:color w:val="000000"/>
          <w:szCs w:val="21"/>
        </w:rPr>
        <w:t>□ 1</w:t>
      </w:r>
      <w:r w:rsidRPr="00E95254">
        <w:rPr>
          <w:rFonts w:ascii="ＭＳ ゴシック" w:eastAsia="ＭＳ ゴシック" w:hAnsi="ＭＳ ゴシック"/>
          <w:color w:val="000000"/>
          <w:szCs w:val="21"/>
        </w:rPr>
        <w:t>3:</w:t>
      </w:r>
      <w:r w:rsidRPr="00E95254">
        <w:rPr>
          <w:rFonts w:ascii="ＭＳ ゴシック" w:eastAsia="ＭＳ ゴシック" w:hAnsi="ＭＳ ゴシック" w:hint="eastAsia"/>
          <w:color w:val="000000"/>
          <w:szCs w:val="21"/>
        </w:rPr>
        <w:t>00～1</w:t>
      </w:r>
      <w:r w:rsidRPr="00E95254">
        <w:rPr>
          <w:rFonts w:ascii="ＭＳ ゴシック" w:eastAsia="ＭＳ ゴシック" w:hAnsi="ＭＳ ゴシック"/>
          <w:color w:val="000000"/>
          <w:szCs w:val="21"/>
        </w:rPr>
        <w:t>4:00</w:t>
      </w:r>
      <w:r w:rsidRPr="00E95254">
        <w:rPr>
          <w:rFonts w:ascii="ＭＳ ゴシック" w:eastAsia="ＭＳ ゴシック" w:hAnsi="ＭＳ ゴシック" w:hint="eastAsia"/>
          <w:color w:val="000000"/>
          <w:szCs w:val="21"/>
        </w:rPr>
        <w:t xml:space="preserve"> □1</w:t>
      </w:r>
      <w:r w:rsidRPr="00E95254">
        <w:rPr>
          <w:rFonts w:ascii="ＭＳ ゴシック" w:eastAsia="ＭＳ ゴシック" w:hAnsi="ＭＳ ゴシック"/>
          <w:color w:val="000000"/>
          <w:szCs w:val="21"/>
        </w:rPr>
        <w:t>4</w:t>
      </w:r>
      <w:r w:rsidRPr="00E95254">
        <w:rPr>
          <w:rFonts w:ascii="ＭＳ ゴシック" w:eastAsia="ＭＳ ゴシック" w:hAnsi="ＭＳ ゴシック" w:hint="eastAsia"/>
          <w:color w:val="000000"/>
          <w:szCs w:val="21"/>
        </w:rPr>
        <w:t>:00～1</w:t>
      </w:r>
      <w:r w:rsidRPr="00E95254">
        <w:rPr>
          <w:rFonts w:ascii="ＭＳ ゴシック" w:eastAsia="ＭＳ ゴシック" w:hAnsi="ＭＳ ゴシック"/>
          <w:color w:val="000000"/>
          <w:szCs w:val="21"/>
        </w:rPr>
        <w:t>5</w:t>
      </w:r>
      <w:r w:rsidRPr="00E95254">
        <w:rPr>
          <w:rFonts w:ascii="ＭＳ ゴシック" w:eastAsia="ＭＳ ゴシック" w:hAnsi="ＭＳ ゴシック" w:hint="eastAsia"/>
          <w:color w:val="000000"/>
          <w:szCs w:val="21"/>
        </w:rPr>
        <w:t>：</w:t>
      </w:r>
      <w:r w:rsidRPr="00E95254">
        <w:rPr>
          <w:rFonts w:ascii="ＭＳ ゴシック" w:eastAsia="ＭＳ ゴシック" w:hAnsi="ＭＳ ゴシック"/>
          <w:color w:val="000000"/>
          <w:szCs w:val="21"/>
        </w:rPr>
        <w:t>0</w:t>
      </w:r>
      <w:r w:rsidRPr="00E95254">
        <w:rPr>
          <w:rFonts w:ascii="ＭＳ ゴシック" w:eastAsia="ＭＳ ゴシック" w:hAnsi="ＭＳ ゴシック" w:hint="eastAsia"/>
          <w:color w:val="000000"/>
          <w:szCs w:val="21"/>
        </w:rPr>
        <w:t>0</w:t>
      </w:r>
      <w:r w:rsidRPr="00E95254">
        <w:rPr>
          <w:rFonts w:ascii="ＭＳ ゴシック" w:eastAsia="ＭＳ ゴシック" w:hAnsi="ＭＳ ゴシック"/>
          <w:color w:val="000000"/>
          <w:szCs w:val="21"/>
        </w:rPr>
        <w:t xml:space="preserve"> </w:t>
      </w:r>
      <w:r w:rsidRPr="00E95254">
        <w:rPr>
          <w:rFonts w:ascii="ＭＳ ゴシック" w:eastAsia="ＭＳ ゴシック" w:hAnsi="ＭＳ ゴシック" w:hint="eastAsia"/>
          <w:color w:val="000000"/>
          <w:szCs w:val="21"/>
        </w:rPr>
        <w:t>□ 1</w:t>
      </w:r>
      <w:r w:rsidRPr="00E95254">
        <w:rPr>
          <w:rFonts w:ascii="ＭＳ ゴシック" w:eastAsia="ＭＳ ゴシック" w:hAnsi="ＭＳ ゴシック"/>
          <w:color w:val="000000"/>
          <w:szCs w:val="21"/>
        </w:rPr>
        <w:t>5:</w:t>
      </w:r>
      <w:r w:rsidRPr="00E95254">
        <w:rPr>
          <w:rFonts w:ascii="ＭＳ ゴシック" w:eastAsia="ＭＳ ゴシック" w:hAnsi="ＭＳ ゴシック" w:hint="eastAsia"/>
          <w:color w:val="000000"/>
          <w:szCs w:val="21"/>
        </w:rPr>
        <w:t>00～1</w:t>
      </w:r>
      <w:r w:rsidRPr="00E95254">
        <w:rPr>
          <w:rFonts w:ascii="ＭＳ ゴシック" w:eastAsia="ＭＳ ゴシック" w:hAnsi="ＭＳ ゴシック"/>
          <w:color w:val="000000"/>
          <w:szCs w:val="21"/>
        </w:rPr>
        <w:t>6:00</w:t>
      </w:r>
      <w:r w:rsidRPr="00E95254">
        <w:rPr>
          <w:rFonts w:ascii="ＭＳ ゴシック" w:eastAsia="ＭＳ ゴシック" w:hAnsi="ＭＳ ゴシック" w:hint="eastAsia"/>
          <w:color w:val="000000"/>
          <w:szCs w:val="21"/>
        </w:rPr>
        <w:t xml:space="preserve"> □ 16</w:t>
      </w:r>
      <w:r w:rsidRPr="00E95254">
        <w:rPr>
          <w:rFonts w:ascii="ＭＳ ゴシック" w:eastAsia="ＭＳ ゴシック" w:hAnsi="ＭＳ ゴシック"/>
          <w:color w:val="000000"/>
          <w:szCs w:val="21"/>
        </w:rPr>
        <w:t>:</w:t>
      </w:r>
      <w:r w:rsidRPr="00E95254">
        <w:rPr>
          <w:rFonts w:ascii="ＭＳ ゴシック" w:eastAsia="ＭＳ ゴシック" w:hAnsi="ＭＳ ゴシック" w:hint="eastAsia"/>
          <w:color w:val="000000"/>
          <w:szCs w:val="21"/>
        </w:rPr>
        <w:t>00～17</w:t>
      </w:r>
      <w:r w:rsidRPr="00E95254">
        <w:rPr>
          <w:rFonts w:ascii="ＭＳ ゴシック" w:eastAsia="ＭＳ ゴシック" w:hAnsi="ＭＳ ゴシック"/>
          <w:color w:val="000000"/>
          <w:szCs w:val="21"/>
        </w:rPr>
        <w:t>:00</w:t>
      </w:r>
    </w:p>
    <w:p w14:paraId="222E8DA2" w14:textId="77777777" w:rsidR="00D564D5" w:rsidRPr="00E95254" w:rsidRDefault="00D564D5" w:rsidP="00D564D5">
      <w:pPr>
        <w:rPr>
          <w:rFonts w:ascii="ＭＳ ゴシック" w:eastAsia="ＭＳ ゴシック" w:hAnsi="ＭＳ ゴシック"/>
          <w:color w:val="000000"/>
          <w:szCs w:val="21"/>
        </w:rPr>
      </w:pPr>
    </w:p>
    <w:p w14:paraId="22B7A1C4" w14:textId="77777777" w:rsidR="00D564D5" w:rsidRPr="00E95254" w:rsidRDefault="00D564D5" w:rsidP="00D564D5">
      <w:pPr>
        <w:rPr>
          <w:rFonts w:ascii="ＭＳ ゴシック" w:eastAsia="ＭＳ ゴシック" w:hAnsi="ＭＳ ゴシック"/>
          <w:color w:val="000000"/>
          <w:szCs w:val="21"/>
        </w:rPr>
      </w:pPr>
      <w:r w:rsidRPr="00E95254">
        <w:rPr>
          <w:rFonts w:ascii="ＭＳ ゴシック" w:eastAsia="ＭＳ ゴシック" w:hAnsi="ＭＳ ゴシック" w:hint="eastAsia"/>
          <w:color w:val="000000"/>
          <w:szCs w:val="21"/>
        </w:rPr>
        <w:t>（</w:t>
      </w:r>
      <w:r w:rsidRPr="00E95254">
        <w:rPr>
          <w:rFonts w:ascii="ＭＳ ゴシック" w:eastAsia="ＭＳ ゴシック" w:hAnsi="ＭＳ ゴシック" w:hint="eastAsia"/>
          <w:szCs w:val="21"/>
        </w:rPr>
        <w:t>ライフサイエンス</w:t>
      </w:r>
      <w:r w:rsidRPr="00E95254">
        <w:rPr>
          <w:rFonts w:ascii="ＭＳ ゴシック" w:eastAsia="ＭＳ ゴシック" w:hAnsi="ＭＳ ゴシック" w:hint="eastAsia"/>
          <w:color w:val="000000"/>
          <w:szCs w:val="21"/>
        </w:rPr>
        <w:t>）</w:t>
      </w:r>
    </w:p>
    <w:p w14:paraId="4DAF7721" w14:textId="35B2DA23" w:rsidR="00F001E0" w:rsidRPr="00440460" w:rsidRDefault="00B87365" w:rsidP="00B87365">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bCs/>
          <w:kern w:val="0"/>
          <w:szCs w:val="21"/>
        </w:rPr>
        <w:t>６</w:t>
      </w:r>
      <w:r w:rsidR="00F001E0" w:rsidRPr="00440460">
        <w:rPr>
          <w:rFonts w:ascii="ＭＳ ゴシック" w:eastAsia="ＭＳ ゴシック" w:hAnsi="ＭＳ ゴシック" w:hint="eastAsia"/>
          <w:bCs/>
          <w:kern w:val="0"/>
          <w:szCs w:val="21"/>
        </w:rPr>
        <w:t>月</w:t>
      </w:r>
      <w:r>
        <w:rPr>
          <w:rFonts w:ascii="ＭＳ ゴシック" w:eastAsia="ＭＳ ゴシック" w:hAnsi="ＭＳ ゴシック" w:hint="eastAsia"/>
          <w:bCs/>
          <w:kern w:val="0"/>
          <w:szCs w:val="21"/>
        </w:rPr>
        <w:t>１１</w:t>
      </w:r>
      <w:r w:rsidR="00F001E0" w:rsidRPr="00440460">
        <w:rPr>
          <w:rFonts w:ascii="ＭＳ ゴシック" w:eastAsia="ＭＳ ゴシック" w:hAnsi="ＭＳ ゴシック" w:hint="eastAsia"/>
          <w:bCs/>
          <w:kern w:val="0"/>
          <w:szCs w:val="21"/>
        </w:rPr>
        <w:t>日（</w:t>
      </w:r>
      <w:r>
        <w:rPr>
          <w:rFonts w:ascii="ＭＳ ゴシック" w:eastAsia="ＭＳ ゴシック" w:hAnsi="ＭＳ ゴシック" w:hint="eastAsia"/>
          <w:bCs/>
          <w:kern w:val="0"/>
          <w:szCs w:val="21"/>
        </w:rPr>
        <w:t>水</w:t>
      </w:r>
      <w:r w:rsidR="00F001E0" w:rsidRPr="00440460">
        <w:rPr>
          <w:rFonts w:ascii="ＭＳ ゴシック" w:eastAsia="ＭＳ ゴシック" w:hAnsi="ＭＳ ゴシック" w:hint="eastAsia"/>
          <w:bCs/>
          <w:kern w:val="0"/>
          <w:szCs w:val="21"/>
        </w:rPr>
        <w:t xml:space="preserve">）　　□　</w:t>
      </w:r>
      <w:r w:rsidR="00F001E0" w:rsidRPr="00440460">
        <w:rPr>
          <w:rFonts w:ascii="ＭＳ ゴシック" w:eastAsia="ＭＳ ゴシック" w:hAnsi="ＭＳ ゴシック"/>
          <w:color w:val="000000"/>
          <w:szCs w:val="21"/>
        </w:rPr>
        <w:t>9</w:t>
      </w:r>
      <w:r w:rsidR="00F001E0" w:rsidRPr="00440460">
        <w:rPr>
          <w:rFonts w:ascii="ＭＳ ゴシック" w:eastAsia="ＭＳ ゴシック" w:hAnsi="ＭＳ ゴシック" w:hint="eastAsia"/>
          <w:color w:val="000000"/>
          <w:szCs w:val="21"/>
        </w:rPr>
        <w:t>:00～</w:t>
      </w:r>
      <w:r w:rsidR="00F001E0" w:rsidRPr="00440460">
        <w:rPr>
          <w:rFonts w:ascii="ＭＳ ゴシック" w:eastAsia="ＭＳ ゴシック" w:hAnsi="ＭＳ ゴシック"/>
          <w:color w:val="000000"/>
          <w:szCs w:val="21"/>
        </w:rPr>
        <w:t xml:space="preserve">10:00 </w:t>
      </w:r>
      <w:r w:rsidR="00F001E0" w:rsidRPr="00440460">
        <w:rPr>
          <w:rFonts w:ascii="ＭＳ ゴシック" w:eastAsia="ＭＳ ゴシック" w:hAnsi="ＭＳ ゴシック" w:hint="eastAsia"/>
          <w:color w:val="000000"/>
          <w:szCs w:val="21"/>
        </w:rPr>
        <w:t xml:space="preserve">□ </w:t>
      </w:r>
      <w:r w:rsidR="00F001E0" w:rsidRPr="00440460">
        <w:rPr>
          <w:rFonts w:ascii="ＭＳ ゴシック" w:eastAsia="ＭＳ ゴシック" w:hAnsi="ＭＳ ゴシック"/>
          <w:color w:val="000000"/>
          <w:szCs w:val="21"/>
        </w:rPr>
        <w:t>1</w:t>
      </w:r>
      <w:r w:rsidR="00F001E0" w:rsidRPr="00440460">
        <w:rPr>
          <w:rFonts w:ascii="ＭＳ ゴシック" w:eastAsia="ＭＳ ゴシック" w:hAnsi="ＭＳ ゴシック" w:hint="eastAsia"/>
          <w:color w:val="000000"/>
          <w:szCs w:val="21"/>
        </w:rPr>
        <w:t>0</w:t>
      </w:r>
      <w:r w:rsidR="00F001E0" w:rsidRPr="00440460">
        <w:rPr>
          <w:rFonts w:ascii="ＭＳ ゴシック" w:eastAsia="ＭＳ ゴシック" w:hAnsi="ＭＳ ゴシック"/>
          <w:color w:val="000000"/>
          <w:szCs w:val="21"/>
        </w:rPr>
        <w:t>:00</w:t>
      </w:r>
      <w:r w:rsidR="00F001E0" w:rsidRPr="00440460">
        <w:rPr>
          <w:rFonts w:ascii="ＭＳ ゴシック" w:eastAsia="ＭＳ ゴシック" w:hAnsi="ＭＳ ゴシック" w:hint="eastAsia"/>
          <w:color w:val="000000"/>
          <w:szCs w:val="21"/>
        </w:rPr>
        <w:t>～1</w:t>
      </w:r>
      <w:r w:rsidR="00F001E0" w:rsidRPr="00440460">
        <w:rPr>
          <w:rFonts w:ascii="ＭＳ ゴシック" w:eastAsia="ＭＳ ゴシック" w:hAnsi="ＭＳ ゴシック"/>
          <w:color w:val="000000"/>
          <w:szCs w:val="21"/>
        </w:rPr>
        <w:t>1:</w:t>
      </w:r>
      <w:r w:rsidR="00F001E0" w:rsidRPr="00440460">
        <w:rPr>
          <w:rFonts w:ascii="ＭＳ ゴシック" w:eastAsia="ＭＳ ゴシック" w:hAnsi="ＭＳ ゴシック" w:hint="eastAsia"/>
          <w:color w:val="000000"/>
          <w:szCs w:val="21"/>
        </w:rPr>
        <w:t>0</w:t>
      </w:r>
      <w:r w:rsidR="00F001E0" w:rsidRPr="00440460">
        <w:rPr>
          <w:rFonts w:ascii="ＭＳ ゴシック" w:eastAsia="ＭＳ ゴシック" w:hAnsi="ＭＳ ゴシック"/>
          <w:color w:val="000000"/>
          <w:szCs w:val="21"/>
        </w:rPr>
        <w:t>0</w:t>
      </w:r>
      <w:r w:rsidR="00F001E0">
        <w:rPr>
          <w:rFonts w:ascii="ＭＳ ゴシック" w:eastAsia="ＭＳ ゴシック" w:hAnsi="ＭＳ ゴシック" w:hint="eastAsia"/>
          <w:color w:val="000000"/>
          <w:szCs w:val="21"/>
        </w:rPr>
        <w:t xml:space="preserve"> </w:t>
      </w:r>
      <w:r w:rsidR="00F001E0" w:rsidRPr="00440460">
        <w:rPr>
          <w:rFonts w:ascii="ＭＳ ゴシック" w:eastAsia="ＭＳ ゴシック" w:hAnsi="ＭＳ ゴシック" w:hint="eastAsia"/>
          <w:color w:val="000000"/>
          <w:szCs w:val="21"/>
        </w:rPr>
        <w:t xml:space="preserve">□ </w:t>
      </w:r>
      <w:r w:rsidR="00F001E0" w:rsidRPr="00440460">
        <w:rPr>
          <w:rFonts w:ascii="ＭＳ ゴシック" w:eastAsia="ＭＳ ゴシック" w:hAnsi="ＭＳ ゴシック"/>
          <w:color w:val="000000"/>
          <w:szCs w:val="21"/>
        </w:rPr>
        <w:t>11:00</w:t>
      </w:r>
      <w:r w:rsidR="00F001E0" w:rsidRPr="00440460">
        <w:rPr>
          <w:rFonts w:ascii="ＭＳ ゴシック" w:eastAsia="ＭＳ ゴシック" w:hAnsi="ＭＳ ゴシック" w:hint="eastAsia"/>
          <w:color w:val="000000"/>
          <w:szCs w:val="21"/>
        </w:rPr>
        <w:t>～1</w:t>
      </w:r>
      <w:r w:rsidR="00F001E0" w:rsidRPr="00440460">
        <w:rPr>
          <w:rFonts w:ascii="ＭＳ ゴシック" w:eastAsia="ＭＳ ゴシック" w:hAnsi="ＭＳ ゴシック"/>
          <w:color w:val="000000"/>
          <w:szCs w:val="21"/>
        </w:rPr>
        <w:t>2:</w:t>
      </w:r>
      <w:r w:rsidR="00F001E0" w:rsidRPr="00440460">
        <w:rPr>
          <w:rFonts w:ascii="ＭＳ ゴシック" w:eastAsia="ＭＳ ゴシック" w:hAnsi="ＭＳ ゴシック" w:hint="eastAsia"/>
          <w:color w:val="000000"/>
          <w:szCs w:val="21"/>
        </w:rPr>
        <w:t>0</w:t>
      </w:r>
      <w:r w:rsidR="00F001E0" w:rsidRPr="00440460">
        <w:rPr>
          <w:rFonts w:ascii="ＭＳ ゴシック" w:eastAsia="ＭＳ ゴシック" w:hAnsi="ＭＳ ゴシック"/>
          <w:color w:val="000000"/>
          <w:szCs w:val="21"/>
        </w:rPr>
        <w:t xml:space="preserve">0 </w:t>
      </w:r>
      <w:r w:rsidR="00F001E0" w:rsidRPr="00440460">
        <w:rPr>
          <w:rFonts w:ascii="ＭＳ ゴシック" w:eastAsia="ＭＳ ゴシック" w:hAnsi="ＭＳ ゴシック" w:hint="eastAsia"/>
          <w:color w:val="000000"/>
          <w:szCs w:val="21"/>
        </w:rPr>
        <w:t>□ 1</w:t>
      </w:r>
      <w:r w:rsidR="00F001E0">
        <w:rPr>
          <w:rFonts w:ascii="ＭＳ ゴシック" w:eastAsia="ＭＳ ゴシック" w:hAnsi="ＭＳ ゴシック" w:hint="eastAsia"/>
          <w:color w:val="000000"/>
          <w:szCs w:val="21"/>
        </w:rPr>
        <w:t>2</w:t>
      </w:r>
      <w:r w:rsidR="00F001E0" w:rsidRPr="00440460">
        <w:rPr>
          <w:rFonts w:ascii="ＭＳ ゴシック" w:eastAsia="ＭＳ ゴシック" w:hAnsi="ＭＳ ゴシック"/>
          <w:color w:val="000000"/>
          <w:szCs w:val="21"/>
        </w:rPr>
        <w:t>:</w:t>
      </w:r>
      <w:r w:rsidR="00F001E0" w:rsidRPr="00440460">
        <w:rPr>
          <w:rFonts w:ascii="ＭＳ ゴシック" w:eastAsia="ＭＳ ゴシック" w:hAnsi="ＭＳ ゴシック" w:hint="eastAsia"/>
          <w:color w:val="000000"/>
          <w:szCs w:val="21"/>
        </w:rPr>
        <w:t>00～1</w:t>
      </w:r>
      <w:r w:rsidR="00F001E0">
        <w:rPr>
          <w:rFonts w:ascii="ＭＳ ゴシック" w:eastAsia="ＭＳ ゴシック" w:hAnsi="ＭＳ ゴシック" w:hint="eastAsia"/>
          <w:color w:val="000000"/>
          <w:szCs w:val="21"/>
        </w:rPr>
        <w:t>3</w:t>
      </w:r>
      <w:r w:rsidR="00F001E0" w:rsidRPr="00440460">
        <w:rPr>
          <w:rFonts w:ascii="ＭＳ ゴシック" w:eastAsia="ＭＳ ゴシック" w:hAnsi="ＭＳ ゴシック"/>
          <w:color w:val="000000"/>
          <w:szCs w:val="21"/>
        </w:rPr>
        <w:t>:00</w:t>
      </w:r>
    </w:p>
    <w:p w14:paraId="65793ACD" w14:textId="5154AC0F" w:rsidR="00F001E0" w:rsidRPr="00440460" w:rsidRDefault="00F001E0" w:rsidP="00F15CAE">
      <w:pPr>
        <w:ind w:firstLineChars="900" w:firstLine="1890"/>
        <w:rPr>
          <w:rFonts w:ascii="ＭＳ ゴシック" w:eastAsia="ＭＳ ゴシック" w:hAnsi="ＭＳ ゴシック"/>
          <w:color w:val="000000"/>
          <w:szCs w:val="21"/>
        </w:rPr>
      </w:pPr>
      <w:r w:rsidRPr="00440460">
        <w:rPr>
          <w:rFonts w:ascii="ＭＳ ゴシック" w:eastAsia="ＭＳ ゴシック" w:hAnsi="ＭＳ ゴシック" w:hint="eastAsia"/>
          <w:bCs/>
          <w:kern w:val="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3:</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4:00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□1</w:t>
      </w:r>
      <w:r w:rsidRPr="00440460">
        <w:rPr>
          <w:rFonts w:ascii="ＭＳ ゴシック" w:eastAsia="ＭＳ ゴシック" w:hAnsi="ＭＳ ゴシック"/>
          <w:color w:val="000000"/>
          <w:szCs w:val="21"/>
        </w:rPr>
        <w:t>4</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w:t>
      </w:r>
      <w:r w:rsidRPr="00440460">
        <w:rPr>
          <w:rFonts w:ascii="ＭＳ ゴシック" w:eastAsia="ＭＳ ゴシック" w:hAnsi="ＭＳ ゴシック"/>
          <w:color w:val="000000"/>
          <w:szCs w:val="21"/>
        </w:rPr>
        <w:t>0</w:t>
      </w:r>
      <w:r w:rsidRPr="00440460">
        <w:rPr>
          <w:rFonts w:ascii="ＭＳ ゴシック" w:eastAsia="ＭＳ ゴシック" w:hAnsi="ＭＳ ゴシック" w:hint="eastAsia"/>
          <w:color w:val="000000"/>
          <w:szCs w:val="21"/>
        </w:rPr>
        <w:t>0</w:t>
      </w:r>
      <w:r w:rsidRPr="00440460">
        <w:rPr>
          <w:rFonts w:ascii="ＭＳ ゴシック" w:eastAsia="ＭＳ ゴシック" w:hAnsi="ＭＳ ゴシック"/>
          <w:color w:val="000000"/>
          <w:szCs w:val="21"/>
        </w:rPr>
        <w:t xml:space="preserve"> </w:t>
      </w:r>
      <w:r w:rsidRPr="00440460">
        <w:rPr>
          <w:rFonts w:ascii="ＭＳ ゴシック" w:eastAsia="ＭＳ ゴシック" w:hAnsi="ＭＳ ゴシック" w:hint="eastAsia"/>
          <w:color w:val="000000"/>
          <w:szCs w:val="21"/>
        </w:rPr>
        <w:t>□ 1</w:t>
      </w:r>
      <w:r w:rsidRPr="00440460">
        <w:rPr>
          <w:rFonts w:ascii="ＭＳ ゴシック" w:eastAsia="ＭＳ ゴシック" w:hAnsi="ＭＳ ゴシック"/>
          <w:color w:val="000000"/>
          <w:szCs w:val="21"/>
        </w:rPr>
        <w:t>5:</w:t>
      </w:r>
      <w:r w:rsidRPr="00440460">
        <w:rPr>
          <w:rFonts w:ascii="ＭＳ ゴシック" w:eastAsia="ＭＳ ゴシック" w:hAnsi="ＭＳ ゴシック" w:hint="eastAsia"/>
          <w:color w:val="000000"/>
          <w:szCs w:val="21"/>
        </w:rPr>
        <w:t>00～1</w:t>
      </w:r>
      <w:r w:rsidRPr="00440460">
        <w:rPr>
          <w:rFonts w:ascii="ＭＳ ゴシック" w:eastAsia="ＭＳ ゴシック" w:hAnsi="ＭＳ ゴシック"/>
          <w:color w:val="000000"/>
          <w:szCs w:val="21"/>
        </w:rPr>
        <w:t>6:00</w:t>
      </w:r>
      <w:r>
        <w:rPr>
          <w:rFonts w:ascii="ＭＳ ゴシック" w:eastAsia="ＭＳ ゴシック" w:hAnsi="ＭＳ ゴシック" w:hint="eastAsia"/>
          <w:color w:val="000000"/>
          <w:szCs w:val="21"/>
        </w:rPr>
        <w:t xml:space="preserve"> </w:t>
      </w:r>
      <w:r w:rsidRPr="00440460">
        <w:rPr>
          <w:rFonts w:ascii="ＭＳ ゴシック" w:eastAsia="ＭＳ ゴシック" w:hAnsi="ＭＳ ゴシック" w:hint="eastAsia"/>
          <w:color w:val="000000"/>
          <w:szCs w:val="21"/>
        </w:rPr>
        <w:t>□ 1</w:t>
      </w:r>
      <w:r>
        <w:rPr>
          <w:rFonts w:ascii="ＭＳ ゴシック" w:eastAsia="ＭＳ ゴシック" w:hAnsi="ＭＳ ゴシック" w:hint="eastAsia"/>
          <w:color w:val="000000"/>
          <w:szCs w:val="21"/>
        </w:rPr>
        <w:t>6</w:t>
      </w:r>
      <w:r w:rsidRPr="00440460">
        <w:rPr>
          <w:rFonts w:ascii="ＭＳ ゴシック" w:eastAsia="ＭＳ ゴシック" w:hAnsi="ＭＳ ゴシック"/>
          <w:color w:val="000000"/>
          <w:szCs w:val="21"/>
        </w:rPr>
        <w:t>:</w:t>
      </w:r>
      <w:r w:rsidRPr="00440460">
        <w:rPr>
          <w:rFonts w:ascii="ＭＳ ゴシック" w:eastAsia="ＭＳ ゴシック" w:hAnsi="ＭＳ ゴシック" w:hint="eastAsia"/>
          <w:color w:val="000000"/>
          <w:szCs w:val="21"/>
        </w:rPr>
        <w:t>00～1</w:t>
      </w:r>
      <w:r>
        <w:rPr>
          <w:rFonts w:ascii="ＭＳ ゴシック" w:eastAsia="ＭＳ ゴシック" w:hAnsi="ＭＳ ゴシック" w:hint="eastAsia"/>
          <w:color w:val="000000"/>
          <w:szCs w:val="21"/>
        </w:rPr>
        <w:t>7</w:t>
      </w:r>
      <w:r w:rsidRPr="00440460">
        <w:rPr>
          <w:rFonts w:ascii="ＭＳ ゴシック" w:eastAsia="ＭＳ ゴシック" w:hAnsi="ＭＳ ゴシック"/>
          <w:color w:val="000000"/>
          <w:szCs w:val="21"/>
        </w:rPr>
        <w:t>:00</w:t>
      </w:r>
    </w:p>
    <w:bookmarkEnd w:id="3"/>
    <w:p w14:paraId="41F36FCF" w14:textId="77777777" w:rsidR="00440460" w:rsidRPr="00523530" w:rsidRDefault="00440460" w:rsidP="00440460">
      <w:pPr>
        <w:rPr>
          <w:rFonts w:ascii="ＭＳ Ｐ明朝" w:eastAsia="ＭＳ Ｐ明朝" w:hAnsi="ＭＳ Ｐ明朝"/>
          <w:sz w:val="22"/>
          <w:szCs w:val="22"/>
        </w:rPr>
      </w:pPr>
    </w:p>
    <w:p w14:paraId="32C085BB" w14:textId="24A0F138"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＜面接審査実施概要＞　※現在の予定ですので、今後変更となる場合があります。</w:t>
      </w:r>
    </w:p>
    <w:p w14:paraId="1ED71294" w14:textId="1C2EBAE7"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・発表時間7分、質疑応答10分です。</w:t>
      </w:r>
    </w:p>
    <w:p w14:paraId="3BF081B8" w14:textId="27E8F581"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・発表資料は別紙</w:t>
      </w:r>
      <w:r w:rsidR="00C002B8">
        <w:rPr>
          <w:rFonts w:ascii="ＭＳ Ｐ明朝" w:eastAsia="ＭＳ Ｐ明朝" w:hAnsi="ＭＳ Ｐ明朝" w:hint="eastAsia"/>
          <w:sz w:val="22"/>
          <w:szCs w:val="22"/>
        </w:rPr>
        <w:t>「</w:t>
      </w:r>
      <w:r w:rsidR="00E665EA" w:rsidRPr="00523530">
        <w:rPr>
          <w:rFonts w:ascii="ＭＳ Ｐ明朝" w:eastAsia="ＭＳ Ｐ明朝" w:hAnsi="ＭＳ Ｐ明朝" w:hint="eastAsia"/>
          <w:sz w:val="22"/>
          <w:szCs w:val="22"/>
        </w:rPr>
        <w:t>面接審査発表資料</w:t>
      </w:r>
      <w:r w:rsidR="00C002B8">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を参考</w:t>
      </w:r>
      <w:r w:rsidR="00C002B8">
        <w:rPr>
          <w:rFonts w:ascii="ＭＳ Ｐ明朝" w:eastAsia="ＭＳ Ｐ明朝" w:hAnsi="ＭＳ Ｐ明朝" w:hint="eastAsia"/>
          <w:sz w:val="22"/>
          <w:szCs w:val="22"/>
        </w:rPr>
        <w:t>に</w:t>
      </w:r>
      <w:r w:rsidRPr="00C95497">
        <w:rPr>
          <w:rFonts w:ascii="ＭＳ Ｐ明朝" w:eastAsia="ＭＳ Ｐ明朝" w:hAnsi="ＭＳ Ｐ明朝" w:hint="eastAsia"/>
          <w:sz w:val="22"/>
          <w:szCs w:val="22"/>
        </w:rPr>
        <w:t>、</w:t>
      </w:r>
      <w:r w:rsidR="00C002B8">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作成ください。</w:t>
      </w:r>
    </w:p>
    <w:p w14:paraId="14AD5467" w14:textId="49B3E4FC" w:rsidR="00C95497" w:rsidRPr="00C95497" w:rsidRDefault="00C95497" w:rsidP="00C95497">
      <w:pPr>
        <w:rPr>
          <w:rFonts w:ascii="ＭＳ Ｐ明朝" w:eastAsia="ＭＳ Ｐ明朝" w:hAnsi="ＭＳ Ｐ明朝"/>
          <w:sz w:val="22"/>
          <w:szCs w:val="22"/>
        </w:rPr>
      </w:pPr>
      <w:r w:rsidRPr="00C95497">
        <w:rPr>
          <w:rFonts w:ascii="ＭＳ Ｐ明朝" w:eastAsia="ＭＳ Ｐ明朝" w:hAnsi="ＭＳ Ｐ明朝" w:hint="eastAsia"/>
          <w:sz w:val="22"/>
          <w:szCs w:val="22"/>
        </w:rPr>
        <w:t>・オンラインで実施</w:t>
      </w:r>
      <w:r>
        <w:rPr>
          <w:rFonts w:ascii="ＭＳ Ｐ明朝" w:eastAsia="ＭＳ Ｐ明朝" w:hAnsi="ＭＳ Ｐ明朝" w:hint="eastAsia"/>
          <w:sz w:val="22"/>
          <w:szCs w:val="22"/>
        </w:rPr>
        <w:t>します</w:t>
      </w:r>
      <w:r w:rsidRPr="00C95497">
        <w:rPr>
          <w:rFonts w:ascii="ＭＳ Ｐ明朝" w:eastAsia="ＭＳ Ｐ明朝" w:hAnsi="ＭＳ Ｐ明朝" w:hint="eastAsia"/>
          <w:sz w:val="22"/>
          <w:szCs w:val="22"/>
        </w:rPr>
        <w:t>（当日ご自身で</w:t>
      </w:r>
      <w:r>
        <w:rPr>
          <w:rFonts w:ascii="ＭＳ Ｐ明朝" w:eastAsia="ＭＳ Ｐ明朝" w:hAnsi="ＭＳ Ｐ明朝" w:hint="eastAsia"/>
          <w:sz w:val="22"/>
          <w:szCs w:val="22"/>
        </w:rPr>
        <w:t>画面</w:t>
      </w:r>
      <w:r w:rsidRPr="00C95497">
        <w:rPr>
          <w:rFonts w:ascii="ＭＳ Ｐ明朝" w:eastAsia="ＭＳ Ｐ明朝" w:hAnsi="ＭＳ Ｐ明朝" w:hint="eastAsia"/>
          <w:sz w:val="22"/>
          <w:szCs w:val="22"/>
        </w:rPr>
        <w:t>共有</w:t>
      </w:r>
      <w:r>
        <w:rPr>
          <w:rFonts w:ascii="ＭＳ Ｐ明朝" w:eastAsia="ＭＳ Ｐ明朝" w:hAnsi="ＭＳ Ｐ明朝" w:hint="eastAsia"/>
          <w:sz w:val="22"/>
          <w:szCs w:val="22"/>
        </w:rPr>
        <w:t>をお願いします</w:t>
      </w:r>
      <w:r w:rsidR="00C002B8">
        <w:rPr>
          <w:rFonts w:ascii="ＭＳ Ｐ明朝" w:eastAsia="ＭＳ Ｐ明朝" w:hAnsi="ＭＳ Ｐ明朝" w:hint="eastAsia"/>
          <w:sz w:val="22"/>
          <w:szCs w:val="22"/>
        </w:rPr>
        <w:t>。</w:t>
      </w:r>
      <w:r w:rsidRPr="00C95497">
        <w:rPr>
          <w:rFonts w:ascii="ＭＳ Ｐ明朝" w:eastAsia="ＭＳ Ｐ明朝" w:hAnsi="ＭＳ Ｐ明朝" w:hint="eastAsia"/>
          <w:sz w:val="22"/>
          <w:szCs w:val="22"/>
        </w:rPr>
        <w:t>）</w:t>
      </w:r>
      <w:r>
        <w:rPr>
          <w:rFonts w:ascii="ＭＳ Ｐ明朝" w:eastAsia="ＭＳ Ｐ明朝" w:hAnsi="ＭＳ Ｐ明朝" w:hint="eastAsia"/>
          <w:sz w:val="22"/>
          <w:szCs w:val="22"/>
        </w:rPr>
        <w:t>。</w:t>
      </w:r>
    </w:p>
    <w:p w14:paraId="3E2C4193" w14:textId="6503181B" w:rsidR="007A31DE" w:rsidRPr="00FE66A1" w:rsidRDefault="00C95497" w:rsidP="00A44E00">
      <w:pPr>
        <w:rPr>
          <w:rFonts w:ascii="ＭＳ Ｐ明朝" w:eastAsia="ＭＳ Ｐ明朝" w:hAnsi="ＭＳ Ｐ明朝"/>
          <w:sz w:val="22"/>
          <w:szCs w:val="22"/>
        </w:rPr>
      </w:pPr>
      <w:r w:rsidRPr="00C95497">
        <w:rPr>
          <w:rFonts w:ascii="ＭＳ Ｐ明朝" w:eastAsia="ＭＳ Ｐ明朝" w:hAnsi="ＭＳ Ｐ明朝" w:hint="eastAsia"/>
          <w:sz w:val="22"/>
          <w:szCs w:val="22"/>
        </w:rPr>
        <w:t>・発表資料は暫定版を事前に</w:t>
      </w:r>
      <w:r w:rsidR="00C002B8">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提出いただく予定です。提出期限は、書面審査を通過した方に</w:t>
      </w:r>
      <w:r w:rsidR="00C002B8">
        <w:rPr>
          <w:rFonts w:ascii="ＭＳ Ｐ明朝" w:eastAsia="ＭＳ Ｐ明朝" w:hAnsi="ＭＳ Ｐ明朝" w:hint="eastAsia"/>
          <w:sz w:val="22"/>
          <w:szCs w:val="22"/>
        </w:rPr>
        <w:t>ご</w:t>
      </w:r>
      <w:r w:rsidRPr="00C95497">
        <w:rPr>
          <w:rFonts w:ascii="ＭＳ Ｐ明朝" w:eastAsia="ＭＳ Ｐ明朝" w:hAnsi="ＭＳ Ｐ明朝" w:hint="eastAsia"/>
          <w:sz w:val="22"/>
          <w:szCs w:val="22"/>
        </w:rPr>
        <w:t>連絡します。</w:t>
      </w:r>
    </w:p>
    <w:p w14:paraId="4C95DF89" w14:textId="77777777" w:rsidR="00FE66A1" w:rsidRPr="00440460" w:rsidRDefault="00FE66A1" w:rsidP="00A44E00">
      <w:pPr>
        <w:rPr>
          <w:rFonts w:ascii="ＭＳ Ｐ明朝" w:eastAsia="ＭＳ Ｐ明朝" w:hAnsi="ＭＳ Ｐ明朝"/>
          <w:sz w:val="22"/>
          <w:szCs w:val="22"/>
        </w:rPr>
      </w:pPr>
    </w:p>
    <w:sectPr w:rsidR="00FE66A1" w:rsidRPr="00440460" w:rsidSect="00D90643">
      <w:headerReference w:type="default" r:id="rId13"/>
      <w:footerReference w:type="default" r:id="rId14"/>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282B" w14:textId="77777777" w:rsidR="00E27B8D" w:rsidRDefault="00E27B8D" w:rsidP="00097D60">
      <w:r>
        <w:separator/>
      </w:r>
    </w:p>
  </w:endnote>
  <w:endnote w:type="continuationSeparator" w:id="0">
    <w:p w14:paraId="556783EB" w14:textId="77777777" w:rsidR="00E27B8D" w:rsidRDefault="00E27B8D"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2CA8" w14:textId="076296D1" w:rsidR="009100B2" w:rsidRDefault="009100B2">
    <w:pPr>
      <w:pStyle w:val="a5"/>
      <w:jc w:val="center"/>
    </w:pPr>
    <w:r>
      <w:fldChar w:fldCharType="begin"/>
    </w:r>
    <w:r>
      <w:instrText>PAGE   \* MERGEFORMAT</w:instrText>
    </w:r>
    <w:r>
      <w:fldChar w:fldCharType="separate"/>
    </w:r>
    <w:r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9100B2" w:rsidRDefault="009100B2">
    <w:pPr>
      <w:pStyle w:val="a5"/>
      <w:jc w:val="center"/>
    </w:pPr>
    <w:r>
      <w:fldChar w:fldCharType="begin"/>
    </w:r>
    <w:r>
      <w:instrText>PAGE   \* MERGEFORMAT</w:instrText>
    </w:r>
    <w:r>
      <w:fldChar w:fldCharType="separate"/>
    </w:r>
    <w:r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91493" w14:textId="77777777" w:rsidR="00E27B8D" w:rsidRDefault="00E27B8D" w:rsidP="00097D60">
      <w:r>
        <w:separator/>
      </w:r>
    </w:p>
  </w:footnote>
  <w:footnote w:type="continuationSeparator" w:id="0">
    <w:p w14:paraId="2922B483" w14:textId="77777777" w:rsidR="00E27B8D" w:rsidRDefault="00E27B8D"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7A5" w14:textId="7250ACF4" w:rsidR="009100B2" w:rsidRDefault="009100B2"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DF6BEA4" w:rsidR="009100B2" w:rsidRPr="001D6E7D" w:rsidRDefault="009100B2" w:rsidP="006248E7">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・１５枚以内を目安。図表等でポイントをおさえ、査読のしやすさに留意して作成。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763C" w14:textId="55FB3DDF" w:rsidR="009100B2" w:rsidRDefault="009100B2"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1EB36F1B" w:rsidR="009100B2" w:rsidRPr="001B331C" w:rsidRDefault="009100B2"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・１５枚以内を目安。図表等でポイントをおさえ、査読のしやすさに留意して作成。</w:t>
    </w:r>
  </w:p>
  <w:p w14:paraId="3302231F" w14:textId="77777777" w:rsidR="009100B2" w:rsidRPr="007738CB" w:rsidRDefault="009100B2"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0DF44F4"/>
    <w:multiLevelType w:val="hybridMultilevel"/>
    <w:tmpl w:val="25905414"/>
    <w:lvl w:ilvl="0" w:tplc="945291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604650289">
    <w:abstractNumId w:val="5"/>
  </w:num>
  <w:num w:numId="2" w16cid:durableId="131675217">
    <w:abstractNumId w:val="1"/>
  </w:num>
  <w:num w:numId="3" w16cid:durableId="1070883739">
    <w:abstractNumId w:val="0"/>
  </w:num>
  <w:num w:numId="4" w16cid:durableId="475882416">
    <w:abstractNumId w:val="4"/>
  </w:num>
  <w:num w:numId="5" w16cid:durableId="60837352">
    <w:abstractNumId w:val="3"/>
  </w:num>
  <w:num w:numId="6" w16cid:durableId="1888956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2D44"/>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61C90"/>
    <w:rsid w:val="00071582"/>
    <w:rsid w:val="00076D35"/>
    <w:rsid w:val="00084376"/>
    <w:rsid w:val="000872C5"/>
    <w:rsid w:val="00087DA8"/>
    <w:rsid w:val="0009185B"/>
    <w:rsid w:val="00093E98"/>
    <w:rsid w:val="00097D60"/>
    <w:rsid w:val="000A5B67"/>
    <w:rsid w:val="000A7716"/>
    <w:rsid w:val="000A7B6F"/>
    <w:rsid w:val="000B2F92"/>
    <w:rsid w:val="000B6E6D"/>
    <w:rsid w:val="000C35F3"/>
    <w:rsid w:val="000C43B1"/>
    <w:rsid w:val="000C56DE"/>
    <w:rsid w:val="000D1943"/>
    <w:rsid w:val="000D3220"/>
    <w:rsid w:val="000D52F2"/>
    <w:rsid w:val="000D7390"/>
    <w:rsid w:val="000E7FB2"/>
    <w:rsid w:val="000F10EA"/>
    <w:rsid w:val="000F6230"/>
    <w:rsid w:val="000F77B4"/>
    <w:rsid w:val="001024A2"/>
    <w:rsid w:val="001129FD"/>
    <w:rsid w:val="001171A1"/>
    <w:rsid w:val="001338C7"/>
    <w:rsid w:val="00136AE3"/>
    <w:rsid w:val="001454D5"/>
    <w:rsid w:val="00174821"/>
    <w:rsid w:val="00183275"/>
    <w:rsid w:val="00184D55"/>
    <w:rsid w:val="001873E1"/>
    <w:rsid w:val="001919A8"/>
    <w:rsid w:val="00192E39"/>
    <w:rsid w:val="00197029"/>
    <w:rsid w:val="001A1C1F"/>
    <w:rsid w:val="001A2863"/>
    <w:rsid w:val="001A4A31"/>
    <w:rsid w:val="001A6009"/>
    <w:rsid w:val="001B3761"/>
    <w:rsid w:val="001C184D"/>
    <w:rsid w:val="001C1A62"/>
    <w:rsid w:val="001C250B"/>
    <w:rsid w:val="001C3815"/>
    <w:rsid w:val="001C4699"/>
    <w:rsid w:val="001C6CDD"/>
    <w:rsid w:val="001D1320"/>
    <w:rsid w:val="001D4E04"/>
    <w:rsid w:val="001D6E7D"/>
    <w:rsid w:val="001D704F"/>
    <w:rsid w:val="001E0C0B"/>
    <w:rsid w:val="001E2B0E"/>
    <w:rsid w:val="001E62D3"/>
    <w:rsid w:val="001E6ACE"/>
    <w:rsid w:val="001F3A71"/>
    <w:rsid w:val="00203F7F"/>
    <w:rsid w:val="00211DBF"/>
    <w:rsid w:val="00213F56"/>
    <w:rsid w:val="00220406"/>
    <w:rsid w:val="002204CC"/>
    <w:rsid w:val="00223833"/>
    <w:rsid w:val="00223AA4"/>
    <w:rsid w:val="0022615B"/>
    <w:rsid w:val="00227754"/>
    <w:rsid w:val="00231D60"/>
    <w:rsid w:val="00236D45"/>
    <w:rsid w:val="0024082C"/>
    <w:rsid w:val="0024501A"/>
    <w:rsid w:val="00250E32"/>
    <w:rsid w:val="00257637"/>
    <w:rsid w:val="0026032D"/>
    <w:rsid w:val="0026155C"/>
    <w:rsid w:val="002626D0"/>
    <w:rsid w:val="002633DF"/>
    <w:rsid w:val="00274205"/>
    <w:rsid w:val="00274803"/>
    <w:rsid w:val="00277368"/>
    <w:rsid w:val="00277980"/>
    <w:rsid w:val="0028021A"/>
    <w:rsid w:val="00280A18"/>
    <w:rsid w:val="00281E22"/>
    <w:rsid w:val="00285670"/>
    <w:rsid w:val="0029412F"/>
    <w:rsid w:val="00296D60"/>
    <w:rsid w:val="002A3274"/>
    <w:rsid w:val="002A5C53"/>
    <w:rsid w:val="002A6593"/>
    <w:rsid w:val="002B414D"/>
    <w:rsid w:val="002B65CA"/>
    <w:rsid w:val="002C3B34"/>
    <w:rsid w:val="002D0590"/>
    <w:rsid w:val="002D13FC"/>
    <w:rsid w:val="002E1F74"/>
    <w:rsid w:val="002E4EBE"/>
    <w:rsid w:val="002E534C"/>
    <w:rsid w:val="002E6B54"/>
    <w:rsid w:val="002E7973"/>
    <w:rsid w:val="002E7F43"/>
    <w:rsid w:val="002F2E03"/>
    <w:rsid w:val="002F4E4E"/>
    <w:rsid w:val="002F6DC8"/>
    <w:rsid w:val="00301130"/>
    <w:rsid w:val="0030230C"/>
    <w:rsid w:val="00303D8B"/>
    <w:rsid w:val="00304516"/>
    <w:rsid w:val="00312FFA"/>
    <w:rsid w:val="003161C9"/>
    <w:rsid w:val="00321F40"/>
    <w:rsid w:val="00323321"/>
    <w:rsid w:val="00325ACD"/>
    <w:rsid w:val="00326D67"/>
    <w:rsid w:val="00327137"/>
    <w:rsid w:val="00343251"/>
    <w:rsid w:val="00351796"/>
    <w:rsid w:val="0035239F"/>
    <w:rsid w:val="003526D7"/>
    <w:rsid w:val="00353178"/>
    <w:rsid w:val="00355AC2"/>
    <w:rsid w:val="003565B1"/>
    <w:rsid w:val="00361C3F"/>
    <w:rsid w:val="0036221F"/>
    <w:rsid w:val="00363B97"/>
    <w:rsid w:val="003746E9"/>
    <w:rsid w:val="0038214E"/>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39A3"/>
    <w:rsid w:val="00423D00"/>
    <w:rsid w:val="004358EF"/>
    <w:rsid w:val="00440122"/>
    <w:rsid w:val="00440460"/>
    <w:rsid w:val="004429C4"/>
    <w:rsid w:val="00453CC6"/>
    <w:rsid w:val="00456AAD"/>
    <w:rsid w:val="00461BFA"/>
    <w:rsid w:val="004640CE"/>
    <w:rsid w:val="004645FE"/>
    <w:rsid w:val="00467B8B"/>
    <w:rsid w:val="00467BCC"/>
    <w:rsid w:val="00476FC0"/>
    <w:rsid w:val="004929F5"/>
    <w:rsid w:val="00494EFB"/>
    <w:rsid w:val="00496259"/>
    <w:rsid w:val="004A3E6B"/>
    <w:rsid w:val="004A4006"/>
    <w:rsid w:val="004A6687"/>
    <w:rsid w:val="004A6A09"/>
    <w:rsid w:val="004C082E"/>
    <w:rsid w:val="004C29C7"/>
    <w:rsid w:val="004C4628"/>
    <w:rsid w:val="004C6C93"/>
    <w:rsid w:val="004D1516"/>
    <w:rsid w:val="004E0F1C"/>
    <w:rsid w:val="00503D0B"/>
    <w:rsid w:val="00513300"/>
    <w:rsid w:val="005179ED"/>
    <w:rsid w:val="00522E1F"/>
    <w:rsid w:val="00523530"/>
    <w:rsid w:val="0053179E"/>
    <w:rsid w:val="00531B10"/>
    <w:rsid w:val="005509C6"/>
    <w:rsid w:val="00561437"/>
    <w:rsid w:val="00564DA4"/>
    <w:rsid w:val="00570DBB"/>
    <w:rsid w:val="005757D8"/>
    <w:rsid w:val="00582C1D"/>
    <w:rsid w:val="00586B9E"/>
    <w:rsid w:val="0059143B"/>
    <w:rsid w:val="005935B4"/>
    <w:rsid w:val="00593730"/>
    <w:rsid w:val="00593BBF"/>
    <w:rsid w:val="00595C4F"/>
    <w:rsid w:val="00596A8F"/>
    <w:rsid w:val="0059758E"/>
    <w:rsid w:val="005A0175"/>
    <w:rsid w:val="005A0384"/>
    <w:rsid w:val="005A49F5"/>
    <w:rsid w:val="005B0AAF"/>
    <w:rsid w:val="005B0C28"/>
    <w:rsid w:val="005B1849"/>
    <w:rsid w:val="005B304A"/>
    <w:rsid w:val="005B75F9"/>
    <w:rsid w:val="005E2669"/>
    <w:rsid w:val="005F187F"/>
    <w:rsid w:val="00600A3F"/>
    <w:rsid w:val="0060180F"/>
    <w:rsid w:val="0060744D"/>
    <w:rsid w:val="00616326"/>
    <w:rsid w:val="00620BAE"/>
    <w:rsid w:val="00621BBF"/>
    <w:rsid w:val="00624234"/>
    <w:rsid w:val="006248E7"/>
    <w:rsid w:val="006267F2"/>
    <w:rsid w:val="006325CE"/>
    <w:rsid w:val="006337EA"/>
    <w:rsid w:val="00640F6C"/>
    <w:rsid w:val="00641BD5"/>
    <w:rsid w:val="00644E96"/>
    <w:rsid w:val="00646510"/>
    <w:rsid w:val="00646D78"/>
    <w:rsid w:val="0065233E"/>
    <w:rsid w:val="00656853"/>
    <w:rsid w:val="00674119"/>
    <w:rsid w:val="0067425E"/>
    <w:rsid w:val="0067462E"/>
    <w:rsid w:val="00676F8D"/>
    <w:rsid w:val="00677ABF"/>
    <w:rsid w:val="006837FF"/>
    <w:rsid w:val="00684E5E"/>
    <w:rsid w:val="00690A63"/>
    <w:rsid w:val="00697C16"/>
    <w:rsid w:val="006A32CD"/>
    <w:rsid w:val="006A3C70"/>
    <w:rsid w:val="006A7334"/>
    <w:rsid w:val="006B0771"/>
    <w:rsid w:val="006B25CB"/>
    <w:rsid w:val="006B61F2"/>
    <w:rsid w:val="006C2481"/>
    <w:rsid w:val="006C320D"/>
    <w:rsid w:val="006C494A"/>
    <w:rsid w:val="006C5619"/>
    <w:rsid w:val="006D3C08"/>
    <w:rsid w:val="006E0798"/>
    <w:rsid w:val="006E1CA8"/>
    <w:rsid w:val="006E38F6"/>
    <w:rsid w:val="006E6C34"/>
    <w:rsid w:val="006F545E"/>
    <w:rsid w:val="007128D0"/>
    <w:rsid w:val="007135EE"/>
    <w:rsid w:val="007174B4"/>
    <w:rsid w:val="00717D38"/>
    <w:rsid w:val="0072227F"/>
    <w:rsid w:val="00726C34"/>
    <w:rsid w:val="00726DE4"/>
    <w:rsid w:val="007342DF"/>
    <w:rsid w:val="00737FD0"/>
    <w:rsid w:val="00745860"/>
    <w:rsid w:val="00745884"/>
    <w:rsid w:val="00753956"/>
    <w:rsid w:val="00771606"/>
    <w:rsid w:val="0077262C"/>
    <w:rsid w:val="007738CB"/>
    <w:rsid w:val="00787A2A"/>
    <w:rsid w:val="00794682"/>
    <w:rsid w:val="007A1C9F"/>
    <w:rsid w:val="007A2177"/>
    <w:rsid w:val="007A31DE"/>
    <w:rsid w:val="007A388A"/>
    <w:rsid w:val="007A773C"/>
    <w:rsid w:val="007B2B42"/>
    <w:rsid w:val="007B5FE4"/>
    <w:rsid w:val="007B65B4"/>
    <w:rsid w:val="007C6E93"/>
    <w:rsid w:val="007D08E2"/>
    <w:rsid w:val="007D14D1"/>
    <w:rsid w:val="007E0953"/>
    <w:rsid w:val="007E0D6F"/>
    <w:rsid w:val="007E28BE"/>
    <w:rsid w:val="00800008"/>
    <w:rsid w:val="00801151"/>
    <w:rsid w:val="0080300A"/>
    <w:rsid w:val="0081003C"/>
    <w:rsid w:val="00812F5D"/>
    <w:rsid w:val="0082007A"/>
    <w:rsid w:val="00820CD1"/>
    <w:rsid w:val="00823026"/>
    <w:rsid w:val="008278E6"/>
    <w:rsid w:val="008341E8"/>
    <w:rsid w:val="00835E7A"/>
    <w:rsid w:val="00843A7B"/>
    <w:rsid w:val="00847CDF"/>
    <w:rsid w:val="00851D43"/>
    <w:rsid w:val="00857413"/>
    <w:rsid w:val="0086094D"/>
    <w:rsid w:val="00877DAF"/>
    <w:rsid w:val="008814B7"/>
    <w:rsid w:val="00883346"/>
    <w:rsid w:val="00886A26"/>
    <w:rsid w:val="008922E0"/>
    <w:rsid w:val="00893E3C"/>
    <w:rsid w:val="00897959"/>
    <w:rsid w:val="008A33C1"/>
    <w:rsid w:val="008A5C2D"/>
    <w:rsid w:val="008A683F"/>
    <w:rsid w:val="008C18B2"/>
    <w:rsid w:val="008C70D7"/>
    <w:rsid w:val="008D1444"/>
    <w:rsid w:val="008D226A"/>
    <w:rsid w:val="008D37CD"/>
    <w:rsid w:val="008D37DB"/>
    <w:rsid w:val="008D5184"/>
    <w:rsid w:val="008D6EB4"/>
    <w:rsid w:val="008E04DB"/>
    <w:rsid w:val="008E1539"/>
    <w:rsid w:val="008E3F89"/>
    <w:rsid w:val="009100B2"/>
    <w:rsid w:val="00911DDD"/>
    <w:rsid w:val="00921CF5"/>
    <w:rsid w:val="00922B2A"/>
    <w:rsid w:val="0092381B"/>
    <w:rsid w:val="00927EA3"/>
    <w:rsid w:val="0093356E"/>
    <w:rsid w:val="009343F8"/>
    <w:rsid w:val="009352C8"/>
    <w:rsid w:val="00940D89"/>
    <w:rsid w:val="00944A42"/>
    <w:rsid w:val="0095006B"/>
    <w:rsid w:val="009543C7"/>
    <w:rsid w:val="00961E8F"/>
    <w:rsid w:val="00965AC7"/>
    <w:rsid w:val="00967FD2"/>
    <w:rsid w:val="00970C5D"/>
    <w:rsid w:val="00974A1B"/>
    <w:rsid w:val="009802BF"/>
    <w:rsid w:val="0098034A"/>
    <w:rsid w:val="00980E7C"/>
    <w:rsid w:val="009A2A8E"/>
    <w:rsid w:val="009A2C2B"/>
    <w:rsid w:val="009A5BC8"/>
    <w:rsid w:val="009A6509"/>
    <w:rsid w:val="009B6C32"/>
    <w:rsid w:val="009C2F3F"/>
    <w:rsid w:val="009C40C8"/>
    <w:rsid w:val="009D0C96"/>
    <w:rsid w:val="009D7323"/>
    <w:rsid w:val="009E0E8B"/>
    <w:rsid w:val="009F1CD0"/>
    <w:rsid w:val="009F1F02"/>
    <w:rsid w:val="00A03FC9"/>
    <w:rsid w:val="00A062C9"/>
    <w:rsid w:val="00A106F3"/>
    <w:rsid w:val="00A17F5F"/>
    <w:rsid w:val="00A2218C"/>
    <w:rsid w:val="00A241B2"/>
    <w:rsid w:val="00A24D47"/>
    <w:rsid w:val="00A25A2A"/>
    <w:rsid w:val="00A2736C"/>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820B3"/>
    <w:rsid w:val="00A971E2"/>
    <w:rsid w:val="00AA4991"/>
    <w:rsid w:val="00AA621D"/>
    <w:rsid w:val="00AB6304"/>
    <w:rsid w:val="00AC1F0E"/>
    <w:rsid w:val="00AC3C8D"/>
    <w:rsid w:val="00AD021D"/>
    <w:rsid w:val="00AD2D0E"/>
    <w:rsid w:val="00AD4F72"/>
    <w:rsid w:val="00AD5289"/>
    <w:rsid w:val="00AE2F5D"/>
    <w:rsid w:val="00AE31FC"/>
    <w:rsid w:val="00AE7F79"/>
    <w:rsid w:val="00AF0074"/>
    <w:rsid w:val="00AF1051"/>
    <w:rsid w:val="00B046D4"/>
    <w:rsid w:val="00B059B0"/>
    <w:rsid w:val="00B067EB"/>
    <w:rsid w:val="00B07283"/>
    <w:rsid w:val="00B07547"/>
    <w:rsid w:val="00B11B0D"/>
    <w:rsid w:val="00B14F81"/>
    <w:rsid w:val="00B22579"/>
    <w:rsid w:val="00B23D28"/>
    <w:rsid w:val="00B25EE6"/>
    <w:rsid w:val="00B2765D"/>
    <w:rsid w:val="00B355FA"/>
    <w:rsid w:val="00B37663"/>
    <w:rsid w:val="00B405A9"/>
    <w:rsid w:val="00B40DF6"/>
    <w:rsid w:val="00B45328"/>
    <w:rsid w:val="00B45E5E"/>
    <w:rsid w:val="00B50603"/>
    <w:rsid w:val="00B55116"/>
    <w:rsid w:val="00B57F37"/>
    <w:rsid w:val="00B6111D"/>
    <w:rsid w:val="00B67CA0"/>
    <w:rsid w:val="00B735D3"/>
    <w:rsid w:val="00B808CB"/>
    <w:rsid w:val="00B80E1E"/>
    <w:rsid w:val="00B83A60"/>
    <w:rsid w:val="00B853CC"/>
    <w:rsid w:val="00B86B8E"/>
    <w:rsid w:val="00B87365"/>
    <w:rsid w:val="00B8775A"/>
    <w:rsid w:val="00B90026"/>
    <w:rsid w:val="00B91957"/>
    <w:rsid w:val="00B92DEA"/>
    <w:rsid w:val="00B95B1A"/>
    <w:rsid w:val="00B97D95"/>
    <w:rsid w:val="00BA03D4"/>
    <w:rsid w:val="00BA10B3"/>
    <w:rsid w:val="00BA3A3F"/>
    <w:rsid w:val="00BB1315"/>
    <w:rsid w:val="00BB72A1"/>
    <w:rsid w:val="00BC0D70"/>
    <w:rsid w:val="00BC3FD9"/>
    <w:rsid w:val="00BC45C7"/>
    <w:rsid w:val="00BC6696"/>
    <w:rsid w:val="00BD0019"/>
    <w:rsid w:val="00BD5201"/>
    <w:rsid w:val="00BD6CC0"/>
    <w:rsid w:val="00BE134D"/>
    <w:rsid w:val="00BE1CD6"/>
    <w:rsid w:val="00BE35D0"/>
    <w:rsid w:val="00BE5ED9"/>
    <w:rsid w:val="00BE6385"/>
    <w:rsid w:val="00BE7437"/>
    <w:rsid w:val="00C002B8"/>
    <w:rsid w:val="00C009CF"/>
    <w:rsid w:val="00C01B16"/>
    <w:rsid w:val="00C02D75"/>
    <w:rsid w:val="00C0576C"/>
    <w:rsid w:val="00C0576D"/>
    <w:rsid w:val="00C078B2"/>
    <w:rsid w:val="00C11C5E"/>
    <w:rsid w:val="00C12B49"/>
    <w:rsid w:val="00C14D6B"/>
    <w:rsid w:val="00C14FC6"/>
    <w:rsid w:val="00C150DE"/>
    <w:rsid w:val="00C16AC1"/>
    <w:rsid w:val="00C16ED2"/>
    <w:rsid w:val="00C22ACE"/>
    <w:rsid w:val="00C22B59"/>
    <w:rsid w:val="00C23F50"/>
    <w:rsid w:val="00C27F82"/>
    <w:rsid w:val="00C30278"/>
    <w:rsid w:val="00C33E19"/>
    <w:rsid w:val="00C3404F"/>
    <w:rsid w:val="00C37F75"/>
    <w:rsid w:val="00C40ADC"/>
    <w:rsid w:val="00C43F99"/>
    <w:rsid w:val="00C4764D"/>
    <w:rsid w:val="00C569FC"/>
    <w:rsid w:val="00C70DC2"/>
    <w:rsid w:val="00C75B8D"/>
    <w:rsid w:val="00C80C28"/>
    <w:rsid w:val="00C95497"/>
    <w:rsid w:val="00CA19B4"/>
    <w:rsid w:val="00CA3A41"/>
    <w:rsid w:val="00CA4607"/>
    <w:rsid w:val="00CB15AB"/>
    <w:rsid w:val="00CB486C"/>
    <w:rsid w:val="00CB5B3A"/>
    <w:rsid w:val="00CB7636"/>
    <w:rsid w:val="00CC3F42"/>
    <w:rsid w:val="00CC6F8C"/>
    <w:rsid w:val="00CD36B7"/>
    <w:rsid w:val="00CD623E"/>
    <w:rsid w:val="00CE0B13"/>
    <w:rsid w:val="00CE0E61"/>
    <w:rsid w:val="00CE141F"/>
    <w:rsid w:val="00CE251B"/>
    <w:rsid w:val="00CE3DBC"/>
    <w:rsid w:val="00CF0290"/>
    <w:rsid w:val="00CF28A6"/>
    <w:rsid w:val="00CF2CF3"/>
    <w:rsid w:val="00D01FA8"/>
    <w:rsid w:val="00D058C6"/>
    <w:rsid w:val="00D1394B"/>
    <w:rsid w:val="00D143FC"/>
    <w:rsid w:val="00D22972"/>
    <w:rsid w:val="00D362E1"/>
    <w:rsid w:val="00D4228B"/>
    <w:rsid w:val="00D4295C"/>
    <w:rsid w:val="00D50A87"/>
    <w:rsid w:val="00D5238D"/>
    <w:rsid w:val="00D53BE1"/>
    <w:rsid w:val="00D5448B"/>
    <w:rsid w:val="00D564D5"/>
    <w:rsid w:val="00D56BEF"/>
    <w:rsid w:val="00D71118"/>
    <w:rsid w:val="00D82D63"/>
    <w:rsid w:val="00D90643"/>
    <w:rsid w:val="00DA0AA6"/>
    <w:rsid w:val="00DA14CC"/>
    <w:rsid w:val="00DA2A03"/>
    <w:rsid w:val="00DA3EB3"/>
    <w:rsid w:val="00DB1CDD"/>
    <w:rsid w:val="00DB6537"/>
    <w:rsid w:val="00DB69E5"/>
    <w:rsid w:val="00DC7422"/>
    <w:rsid w:val="00DD0271"/>
    <w:rsid w:val="00DD16E7"/>
    <w:rsid w:val="00DD2486"/>
    <w:rsid w:val="00DE46D5"/>
    <w:rsid w:val="00DE4D1B"/>
    <w:rsid w:val="00E03108"/>
    <w:rsid w:val="00E047EB"/>
    <w:rsid w:val="00E04C0B"/>
    <w:rsid w:val="00E05CC8"/>
    <w:rsid w:val="00E072AB"/>
    <w:rsid w:val="00E11F55"/>
    <w:rsid w:val="00E12F13"/>
    <w:rsid w:val="00E14AFF"/>
    <w:rsid w:val="00E171B4"/>
    <w:rsid w:val="00E22548"/>
    <w:rsid w:val="00E235F6"/>
    <w:rsid w:val="00E27B8D"/>
    <w:rsid w:val="00E3193A"/>
    <w:rsid w:val="00E365F7"/>
    <w:rsid w:val="00E62038"/>
    <w:rsid w:val="00E62FB7"/>
    <w:rsid w:val="00E65FD6"/>
    <w:rsid w:val="00E6632E"/>
    <w:rsid w:val="00E665EA"/>
    <w:rsid w:val="00E76E13"/>
    <w:rsid w:val="00E8542A"/>
    <w:rsid w:val="00E87152"/>
    <w:rsid w:val="00E94DFC"/>
    <w:rsid w:val="00E95254"/>
    <w:rsid w:val="00E96EF8"/>
    <w:rsid w:val="00E974CD"/>
    <w:rsid w:val="00E9785C"/>
    <w:rsid w:val="00EA24DA"/>
    <w:rsid w:val="00EA379F"/>
    <w:rsid w:val="00EA53C2"/>
    <w:rsid w:val="00EA58C7"/>
    <w:rsid w:val="00EB509D"/>
    <w:rsid w:val="00EC6117"/>
    <w:rsid w:val="00ED7AE2"/>
    <w:rsid w:val="00ED7EDA"/>
    <w:rsid w:val="00EE55DE"/>
    <w:rsid w:val="00EF47FE"/>
    <w:rsid w:val="00EF6DBA"/>
    <w:rsid w:val="00F001E0"/>
    <w:rsid w:val="00F04EC0"/>
    <w:rsid w:val="00F055C0"/>
    <w:rsid w:val="00F06771"/>
    <w:rsid w:val="00F14245"/>
    <w:rsid w:val="00F150E3"/>
    <w:rsid w:val="00F15CAE"/>
    <w:rsid w:val="00F24C88"/>
    <w:rsid w:val="00F27204"/>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0DA6"/>
    <w:rsid w:val="00F92300"/>
    <w:rsid w:val="00FA4CD6"/>
    <w:rsid w:val="00FB02F0"/>
    <w:rsid w:val="00FB085F"/>
    <w:rsid w:val="00FB33A6"/>
    <w:rsid w:val="00FB45E6"/>
    <w:rsid w:val="00FB725E"/>
    <w:rsid w:val="00FC53F1"/>
    <w:rsid w:val="00FD2159"/>
    <w:rsid w:val="00FD22E8"/>
    <w:rsid w:val="00FD7D06"/>
    <w:rsid w:val="00FE0737"/>
    <w:rsid w:val="00FE14D2"/>
    <w:rsid w:val="00FE1ED8"/>
    <w:rsid w:val="00FE4D03"/>
    <w:rsid w:val="00FE66A1"/>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 w:type="paragraph" w:customStyle="1" w:styleId="Default">
    <w:name w:val="Default"/>
    <w:rsid w:val="00600A3F"/>
    <w:pPr>
      <w:widowControl w:val="0"/>
      <w:autoSpaceDE w:val="0"/>
      <w:autoSpaceDN w:val="0"/>
      <w:adjustRightInd w:val="0"/>
    </w:pPr>
    <w:rPr>
      <w:rFonts w:ascii="ＭＳ" w:eastAsia="ＭＳ" w:hAnsiTheme="minorHAnsi" w:cs="ＭＳ"/>
      <w:color w:val="000000"/>
      <w:sz w:val="24"/>
      <w:szCs w:val="24"/>
    </w:rPr>
  </w:style>
  <w:style w:type="paragraph" w:customStyle="1" w:styleId="26">
    <w:name w:val="本文 26"/>
    <w:basedOn w:val="a"/>
    <w:rsid w:val="009100B2"/>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34047394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0f7571d-8a26-42fa-9289-570b9a8b7e6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4E106FB42A9B3469C4AD12A67F12B41" ma:contentTypeVersion="11" ma:contentTypeDescription="新しいドキュメントを作成します。" ma:contentTypeScope="" ma:versionID="5c0fbe98388db15032c350f00fcc5f33">
  <xsd:schema xmlns:xsd="http://www.w3.org/2001/XMLSchema" xmlns:xs="http://www.w3.org/2001/XMLSchema" xmlns:p="http://schemas.microsoft.com/office/2006/metadata/properties" xmlns:ns3="58160eda-640c-42ab-baee-92048200ab34" xmlns:ns4="80f7571d-8a26-42fa-9289-570b9a8b7e63" targetNamespace="http://schemas.microsoft.com/office/2006/metadata/properties" ma:root="true" ma:fieldsID="a7e8ec6ed27afefe5ec2ecbe5d54dade" ns3:_="" ns4:_="">
    <xsd:import namespace="58160eda-640c-42ab-baee-92048200ab34"/>
    <xsd:import namespace="80f7571d-8a26-42fa-9289-570b9a8b7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60eda-640c-42ab-baee-92048200ab3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f7571d-8a26-42fa-9289-570b9a8b7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4E9A9-1DAA-4D8A-ADC8-A2589D1D6FAC}">
  <ds:schemaRefs>
    <ds:schemaRef ds:uri="http://schemas.openxmlformats.org/officeDocument/2006/bibliography"/>
  </ds:schemaRefs>
</ds:datastoreItem>
</file>

<file path=customXml/itemProps2.xml><?xml version="1.0" encoding="utf-8"?>
<ds:datastoreItem xmlns:ds="http://schemas.openxmlformats.org/officeDocument/2006/customXml" ds:itemID="{BD864B1C-338C-4227-9780-DC2E4BA4FB5D}">
  <ds:schemaRefs>
    <ds:schemaRef ds:uri="http://schemas.microsoft.com/sharepoint/v3/contenttype/forms"/>
  </ds:schemaRefs>
</ds:datastoreItem>
</file>

<file path=customXml/itemProps3.xml><?xml version="1.0" encoding="utf-8"?>
<ds:datastoreItem xmlns:ds="http://schemas.openxmlformats.org/officeDocument/2006/customXml" ds:itemID="{D0EDCC37-2722-436E-B093-C0A4236D613C}">
  <ds:schemaRefs>
    <ds:schemaRef ds:uri="http://schemas.microsoft.com/office/2006/metadata/properties"/>
    <ds:schemaRef ds:uri="http://schemas.microsoft.com/office/infopath/2007/PartnerControls"/>
    <ds:schemaRef ds:uri="80f7571d-8a26-42fa-9289-570b9a8b7e63"/>
  </ds:schemaRefs>
</ds:datastoreItem>
</file>

<file path=customXml/itemProps4.xml><?xml version="1.0" encoding="utf-8"?>
<ds:datastoreItem xmlns:ds="http://schemas.openxmlformats.org/officeDocument/2006/customXml" ds:itemID="{39E5463D-F941-41A2-9D4A-87F59B36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60eda-640c-42ab-baee-92048200ab34"/>
    <ds:schemaRef ds:uri="80f7571d-8a26-42fa-9289-570b9a8b7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621</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2025-04-02T23:53:00Z</dcterms:created>
  <dcterms:modified xsi:type="dcterms:W3CDTF">2025-04-03T06:22:00Z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0x01010004E106FB42A9B3469C4AD12A67F12B41</vt:lpwstr>
  </property>
</Properties>
</file>