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F5FD" w14:textId="51B90F80" w:rsidR="00BC409B" w:rsidRDefault="00BC409B" w:rsidP="00BB3060">
      <w:pPr>
        <w:ind w:firstLineChars="100" w:firstLine="210"/>
        <w:jc w:val="right"/>
      </w:pPr>
      <w:r>
        <w:rPr>
          <w:rFonts w:hint="eastAsia"/>
        </w:rPr>
        <w:t>（様式１）</w:t>
      </w:r>
    </w:p>
    <w:p w14:paraId="2BA07EFC" w14:textId="59D638B9" w:rsidR="00666FF4" w:rsidRDefault="00666FF4" w:rsidP="00BB3060">
      <w:pPr>
        <w:ind w:firstLineChars="100" w:firstLine="210"/>
        <w:jc w:val="right"/>
      </w:pPr>
      <w:r>
        <w:rPr>
          <w:rFonts w:hint="eastAsia"/>
        </w:rPr>
        <w:t>年</w:t>
      </w:r>
      <w:r>
        <w:t xml:space="preserve">  月  日</w:t>
      </w:r>
    </w:p>
    <w:p w14:paraId="3F136AB0" w14:textId="77777777" w:rsidR="00975143" w:rsidRDefault="00666FF4" w:rsidP="00BB3060">
      <w:r w:rsidRPr="00613286">
        <w:t>Inland Japan Innovation Ecosystem (IJIE)</w:t>
      </w:r>
    </w:p>
    <w:p w14:paraId="01CF3E25" w14:textId="7DEFA15B" w:rsidR="00666FF4" w:rsidRDefault="00666FF4" w:rsidP="00BB3060">
      <w:r>
        <w:rPr>
          <w:rFonts w:hint="eastAsia"/>
        </w:rPr>
        <w:t>事務局</w:t>
      </w:r>
      <w:r w:rsidR="000A3773">
        <w:rPr>
          <w:rFonts w:hint="eastAsia"/>
        </w:rPr>
        <w:t>長　殿</w:t>
      </w:r>
      <w:r>
        <w:t xml:space="preserve">                    </w:t>
      </w:r>
    </w:p>
    <w:p w14:paraId="068FB2A3" w14:textId="59846368" w:rsidR="00666FF4" w:rsidRDefault="00080D35" w:rsidP="00BB3060">
      <w:pPr>
        <w:jc w:val="center"/>
      </w:pPr>
      <w:bookmarkStart w:id="0" w:name="_Hlk166253499"/>
      <w:r>
        <w:rPr>
          <w:rFonts w:hint="eastAsia"/>
        </w:rPr>
        <w:t>事業化推進機関登録届</w:t>
      </w:r>
      <w:bookmarkEnd w:id="0"/>
    </w:p>
    <w:p w14:paraId="33295D7E" w14:textId="77777777" w:rsidR="00780865" w:rsidRDefault="00780865" w:rsidP="00BB3060"/>
    <w:p w14:paraId="084FD210" w14:textId="61F1708B" w:rsidR="00666FF4" w:rsidRDefault="00666FF4" w:rsidP="00825DFD">
      <w:r>
        <w:rPr>
          <w:rFonts w:hint="eastAsia"/>
        </w:rPr>
        <w:t>当機関は、</w:t>
      </w:r>
      <w:r w:rsidRPr="00613286">
        <w:rPr>
          <w:rFonts w:hint="eastAsia"/>
        </w:rPr>
        <w:t>「</w:t>
      </w:r>
      <w:r w:rsidRPr="00613286">
        <w:t>Inland Japan Innovation Ecosystem (IJIE)」</w:t>
      </w:r>
      <w:r>
        <w:rPr>
          <w:rFonts w:hint="eastAsia"/>
        </w:rPr>
        <w:t>の趣旨および目的に賛同し、</w:t>
      </w:r>
      <w:r w:rsidR="00825DFD">
        <w:rPr>
          <w:rFonts w:hint="eastAsia"/>
        </w:rPr>
        <w:t>スタートアップ創出プログラムの実施にあたり、各研究開発課題の研究開発代表者</w:t>
      </w:r>
      <w:r w:rsidR="002E05B3">
        <w:rPr>
          <w:rFonts w:hint="eastAsia"/>
        </w:rPr>
        <w:t>、IJIE事務局、所属機関担当者</w:t>
      </w:r>
      <w:r w:rsidR="00825DFD">
        <w:rPr>
          <w:rFonts w:hint="eastAsia"/>
        </w:rPr>
        <w:t>等と連携し、研究成果の事業化に向けた事業開発に責任を有する機関として</w:t>
      </w:r>
      <w:r>
        <w:rPr>
          <w:rFonts w:hint="eastAsia"/>
        </w:rPr>
        <w:t>主体的に協力することを誓約し、</w:t>
      </w:r>
      <w:r w:rsidR="002E05B3">
        <w:rPr>
          <w:rFonts w:hint="eastAsia"/>
        </w:rPr>
        <w:t>事業化推進機関として登録す</w:t>
      </w:r>
      <w:r>
        <w:rPr>
          <w:rFonts w:hint="eastAsia"/>
        </w:rPr>
        <w:t>ることを希望します。</w:t>
      </w:r>
    </w:p>
    <w:p w14:paraId="3F4D9996" w14:textId="77777777" w:rsidR="00BC409B" w:rsidRDefault="00BC409B" w:rsidP="00BB3060">
      <w:pPr>
        <w:rPr>
          <w:b/>
        </w:rPr>
      </w:pPr>
    </w:p>
    <w:p w14:paraId="4E2874C3" w14:textId="05AC5536" w:rsidR="00666FF4" w:rsidRPr="0093636E" w:rsidRDefault="00666FF4" w:rsidP="00BB3060">
      <w:pPr>
        <w:rPr>
          <w:b/>
        </w:rPr>
      </w:pPr>
      <w:r w:rsidRPr="0093636E">
        <w:rPr>
          <w:rFonts w:hint="eastAsia"/>
          <w:b/>
        </w:rPr>
        <w:t>１．基本情報</w:t>
      </w:r>
    </w:p>
    <w:tbl>
      <w:tblPr>
        <w:tblStyle w:val="af0"/>
        <w:tblW w:w="0" w:type="auto"/>
        <w:tblLook w:val="04A0" w:firstRow="1" w:lastRow="0" w:firstColumn="1" w:lastColumn="0" w:noHBand="0" w:noVBand="1"/>
      </w:tblPr>
      <w:tblGrid>
        <w:gridCol w:w="2749"/>
        <w:gridCol w:w="5745"/>
      </w:tblGrid>
      <w:tr w:rsidR="00666FF4" w:rsidRPr="00A43127" w14:paraId="03035A8A" w14:textId="77777777" w:rsidTr="00BB3060">
        <w:trPr>
          <w:trHeight w:val="428"/>
        </w:trPr>
        <w:tc>
          <w:tcPr>
            <w:tcW w:w="8494" w:type="dxa"/>
            <w:gridSpan w:val="2"/>
            <w:noWrap/>
          </w:tcPr>
          <w:p w14:paraId="01144E10" w14:textId="38592DB2" w:rsidR="00666FF4" w:rsidRPr="002967C0" w:rsidRDefault="00666FF4" w:rsidP="00BB3060">
            <w:pPr>
              <w:rPr>
                <w:b/>
              </w:rPr>
            </w:pPr>
            <w:r w:rsidRPr="002967C0">
              <w:rPr>
                <w:rFonts w:hint="eastAsia"/>
                <w:b/>
              </w:rPr>
              <w:t>機関情報</w:t>
            </w:r>
          </w:p>
        </w:tc>
      </w:tr>
      <w:tr w:rsidR="00666FF4" w:rsidRPr="00A43127" w14:paraId="2462B889" w14:textId="77777777" w:rsidTr="00BB3060">
        <w:trPr>
          <w:trHeight w:val="428"/>
        </w:trPr>
        <w:tc>
          <w:tcPr>
            <w:tcW w:w="2749" w:type="dxa"/>
            <w:noWrap/>
            <w:hideMark/>
          </w:tcPr>
          <w:p w14:paraId="40B99A2F" w14:textId="77777777" w:rsidR="00666FF4" w:rsidRPr="00A43127" w:rsidRDefault="00666FF4" w:rsidP="00BB3060">
            <w:pPr>
              <w:ind w:firstLineChars="100" w:firstLine="210"/>
            </w:pPr>
            <w:r>
              <w:rPr>
                <w:rFonts w:hint="eastAsia"/>
              </w:rPr>
              <w:t>機関名</w:t>
            </w:r>
          </w:p>
        </w:tc>
        <w:tc>
          <w:tcPr>
            <w:tcW w:w="5745" w:type="dxa"/>
            <w:noWrap/>
            <w:hideMark/>
          </w:tcPr>
          <w:p w14:paraId="2B5CDBA3" w14:textId="77777777" w:rsidR="00666FF4" w:rsidRPr="00A43127" w:rsidRDefault="00666FF4" w:rsidP="00BB3060">
            <w:r w:rsidRPr="00A43127">
              <w:rPr>
                <w:rFonts w:hint="eastAsia"/>
              </w:rPr>
              <w:t xml:space="preserve">　</w:t>
            </w:r>
          </w:p>
        </w:tc>
      </w:tr>
      <w:tr w:rsidR="00666FF4" w:rsidRPr="00A43127" w14:paraId="456CEA0F" w14:textId="77777777" w:rsidTr="00BB3060">
        <w:trPr>
          <w:trHeight w:val="428"/>
        </w:trPr>
        <w:tc>
          <w:tcPr>
            <w:tcW w:w="2749" w:type="dxa"/>
            <w:noWrap/>
            <w:hideMark/>
          </w:tcPr>
          <w:p w14:paraId="7A4E1BB5" w14:textId="77777777" w:rsidR="00666FF4" w:rsidRPr="00A43127" w:rsidRDefault="00666FF4" w:rsidP="00BB3060">
            <w:pPr>
              <w:ind w:firstLineChars="100" w:firstLine="210"/>
            </w:pPr>
            <w:r w:rsidRPr="00A43127">
              <w:rPr>
                <w:rFonts w:hint="eastAsia"/>
              </w:rPr>
              <w:t>代表</w:t>
            </w:r>
            <w:r>
              <w:rPr>
                <w:rFonts w:hint="eastAsia"/>
              </w:rPr>
              <w:t>者役職・氏名</w:t>
            </w:r>
          </w:p>
        </w:tc>
        <w:tc>
          <w:tcPr>
            <w:tcW w:w="5745" w:type="dxa"/>
            <w:noWrap/>
            <w:hideMark/>
          </w:tcPr>
          <w:p w14:paraId="2189FAF2" w14:textId="77777777" w:rsidR="00666FF4" w:rsidRPr="00A43127" w:rsidRDefault="00666FF4" w:rsidP="00BB3060">
            <w:r w:rsidRPr="00A43127">
              <w:rPr>
                <w:rFonts w:hint="eastAsia"/>
              </w:rPr>
              <w:t xml:space="preserve">　</w:t>
            </w:r>
          </w:p>
        </w:tc>
      </w:tr>
      <w:tr w:rsidR="00666FF4" w:rsidRPr="00A43127" w14:paraId="1B9DA218" w14:textId="77777777" w:rsidTr="00BB3060">
        <w:trPr>
          <w:trHeight w:val="428"/>
        </w:trPr>
        <w:tc>
          <w:tcPr>
            <w:tcW w:w="2749" w:type="dxa"/>
            <w:noWrap/>
            <w:hideMark/>
          </w:tcPr>
          <w:p w14:paraId="7E5C1A9C" w14:textId="77777777" w:rsidR="00666FF4" w:rsidRPr="00A43127" w:rsidRDefault="00666FF4" w:rsidP="00BB3060">
            <w:pPr>
              <w:ind w:firstLineChars="100" w:firstLine="210"/>
            </w:pPr>
            <w:r>
              <w:rPr>
                <w:rFonts w:hint="eastAsia"/>
              </w:rPr>
              <w:t>所在地</w:t>
            </w:r>
          </w:p>
        </w:tc>
        <w:tc>
          <w:tcPr>
            <w:tcW w:w="5745" w:type="dxa"/>
            <w:noWrap/>
            <w:hideMark/>
          </w:tcPr>
          <w:p w14:paraId="2E75D8B8" w14:textId="77777777" w:rsidR="00666FF4" w:rsidRDefault="00666FF4" w:rsidP="00BB3060">
            <w:r>
              <w:rPr>
                <w:rFonts w:hint="eastAsia"/>
              </w:rPr>
              <w:t>〒</w:t>
            </w:r>
            <w:r w:rsidRPr="00A43127">
              <w:rPr>
                <w:rFonts w:hint="eastAsia"/>
              </w:rPr>
              <w:t xml:space="preserve">　</w:t>
            </w:r>
          </w:p>
          <w:p w14:paraId="7A07E308" w14:textId="77777777" w:rsidR="00666FF4" w:rsidRPr="00A43127" w:rsidRDefault="00666FF4" w:rsidP="00BB3060"/>
        </w:tc>
      </w:tr>
      <w:tr w:rsidR="00666FF4" w:rsidRPr="00A43127" w14:paraId="3155E874" w14:textId="77777777" w:rsidTr="00BB3060">
        <w:trPr>
          <w:trHeight w:val="428"/>
        </w:trPr>
        <w:tc>
          <w:tcPr>
            <w:tcW w:w="2749" w:type="dxa"/>
            <w:noWrap/>
            <w:hideMark/>
          </w:tcPr>
          <w:p w14:paraId="096033AF" w14:textId="77777777" w:rsidR="00666FF4" w:rsidRPr="00A43127" w:rsidRDefault="00666FF4" w:rsidP="00BB3060">
            <w:pPr>
              <w:ind w:firstLineChars="100" w:firstLine="210"/>
            </w:pPr>
            <w:r w:rsidRPr="00A43127">
              <w:rPr>
                <w:rFonts w:hint="eastAsia"/>
              </w:rPr>
              <w:t>ホームページ</w:t>
            </w:r>
          </w:p>
        </w:tc>
        <w:tc>
          <w:tcPr>
            <w:tcW w:w="5745" w:type="dxa"/>
            <w:noWrap/>
            <w:hideMark/>
          </w:tcPr>
          <w:p w14:paraId="4AAB868F" w14:textId="77777777" w:rsidR="00666FF4" w:rsidRPr="00A43127" w:rsidRDefault="00666FF4" w:rsidP="00BB3060">
            <w:r w:rsidRPr="00A43127">
              <w:rPr>
                <w:rFonts w:hint="eastAsia"/>
              </w:rPr>
              <w:t xml:space="preserve">　</w:t>
            </w:r>
          </w:p>
        </w:tc>
      </w:tr>
      <w:tr w:rsidR="00666FF4" w:rsidRPr="00A43127" w14:paraId="2F8909F0" w14:textId="77777777" w:rsidTr="00BB3060">
        <w:trPr>
          <w:trHeight w:val="428"/>
        </w:trPr>
        <w:tc>
          <w:tcPr>
            <w:tcW w:w="8494" w:type="dxa"/>
            <w:gridSpan w:val="2"/>
            <w:noWrap/>
          </w:tcPr>
          <w:p w14:paraId="47C36F13" w14:textId="77777777" w:rsidR="00666FF4" w:rsidRPr="002967C0" w:rsidRDefault="00666FF4" w:rsidP="00BB3060">
            <w:pPr>
              <w:rPr>
                <w:b/>
              </w:rPr>
            </w:pPr>
            <w:r w:rsidRPr="002967C0">
              <w:rPr>
                <w:rFonts w:hint="eastAsia"/>
                <w:b/>
              </w:rPr>
              <w:t>担当者情報</w:t>
            </w:r>
          </w:p>
        </w:tc>
      </w:tr>
      <w:tr w:rsidR="00666FF4" w:rsidRPr="00A43127" w14:paraId="2CA253AB" w14:textId="77777777" w:rsidTr="00BB3060">
        <w:trPr>
          <w:trHeight w:val="428"/>
        </w:trPr>
        <w:tc>
          <w:tcPr>
            <w:tcW w:w="2749" w:type="dxa"/>
            <w:noWrap/>
          </w:tcPr>
          <w:p w14:paraId="374F1474" w14:textId="77777777" w:rsidR="00666FF4" w:rsidRPr="00A43127" w:rsidRDefault="00666FF4" w:rsidP="00BB3060">
            <w:pPr>
              <w:ind w:firstLineChars="100" w:firstLine="210"/>
            </w:pPr>
            <w:r>
              <w:rPr>
                <w:rFonts w:hint="eastAsia"/>
              </w:rPr>
              <w:t>所属部署</w:t>
            </w:r>
          </w:p>
        </w:tc>
        <w:tc>
          <w:tcPr>
            <w:tcW w:w="5745" w:type="dxa"/>
            <w:noWrap/>
          </w:tcPr>
          <w:p w14:paraId="6FD07EEE" w14:textId="77777777" w:rsidR="00666FF4" w:rsidRPr="00A43127" w:rsidRDefault="00666FF4" w:rsidP="00BB3060"/>
        </w:tc>
      </w:tr>
      <w:tr w:rsidR="00666FF4" w:rsidRPr="00A43127" w14:paraId="751F0072" w14:textId="77777777" w:rsidTr="00BB3060">
        <w:trPr>
          <w:trHeight w:val="428"/>
        </w:trPr>
        <w:tc>
          <w:tcPr>
            <w:tcW w:w="2749" w:type="dxa"/>
            <w:noWrap/>
          </w:tcPr>
          <w:p w14:paraId="6A708D7A" w14:textId="77777777" w:rsidR="00666FF4" w:rsidRDefault="00666FF4" w:rsidP="00BB3060">
            <w:pPr>
              <w:ind w:firstLineChars="100" w:firstLine="210"/>
            </w:pPr>
            <w:r>
              <w:rPr>
                <w:rFonts w:hint="eastAsia"/>
              </w:rPr>
              <w:t>役職・氏名</w:t>
            </w:r>
          </w:p>
        </w:tc>
        <w:tc>
          <w:tcPr>
            <w:tcW w:w="5745" w:type="dxa"/>
            <w:noWrap/>
          </w:tcPr>
          <w:p w14:paraId="7AF070A9" w14:textId="77777777" w:rsidR="00666FF4" w:rsidRPr="00A43127" w:rsidRDefault="00666FF4" w:rsidP="00BB3060"/>
        </w:tc>
      </w:tr>
      <w:tr w:rsidR="00666FF4" w:rsidRPr="00A43127" w14:paraId="6176F6D5" w14:textId="77777777" w:rsidTr="00BB3060">
        <w:trPr>
          <w:trHeight w:val="428"/>
        </w:trPr>
        <w:tc>
          <w:tcPr>
            <w:tcW w:w="2749" w:type="dxa"/>
            <w:noWrap/>
          </w:tcPr>
          <w:p w14:paraId="41611BC3" w14:textId="77777777" w:rsidR="00666FF4" w:rsidRPr="00A43127" w:rsidRDefault="00666FF4" w:rsidP="00BB3060">
            <w:pPr>
              <w:ind w:firstLineChars="100" w:firstLine="210"/>
            </w:pPr>
            <w:r>
              <w:rPr>
                <w:rFonts w:hint="eastAsia"/>
              </w:rPr>
              <w:t>電話番号</w:t>
            </w:r>
          </w:p>
        </w:tc>
        <w:tc>
          <w:tcPr>
            <w:tcW w:w="5745" w:type="dxa"/>
            <w:noWrap/>
          </w:tcPr>
          <w:p w14:paraId="4572D58A" w14:textId="77777777" w:rsidR="00666FF4" w:rsidRPr="00A43127" w:rsidRDefault="00666FF4" w:rsidP="00BB3060"/>
        </w:tc>
      </w:tr>
      <w:tr w:rsidR="00666FF4" w:rsidRPr="00A43127" w14:paraId="36E345FA" w14:textId="77777777" w:rsidTr="00BB3060">
        <w:trPr>
          <w:trHeight w:val="428"/>
        </w:trPr>
        <w:tc>
          <w:tcPr>
            <w:tcW w:w="2749" w:type="dxa"/>
            <w:noWrap/>
          </w:tcPr>
          <w:p w14:paraId="2BE83235" w14:textId="77777777" w:rsidR="00666FF4" w:rsidRPr="00A43127" w:rsidRDefault="00666FF4" w:rsidP="00BB3060">
            <w:pPr>
              <w:ind w:firstLineChars="100" w:firstLine="210"/>
            </w:pPr>
            <w:r>
              <w:rPr>
                <w:rFonts w:hint="eastAsia"/>
              </w:rPr>
              <w:t>メールアドレス</w:t>
            </w:r>
          </w:p>
        </w:tc>
        <w:tc>
          <w:tcPr>
            <w:tcW w:w="5745" w:type="dxa"/>
            <w:noWrap/>
          </w:tcPr>
          <w:p w14:paraId="05DAD327" w14:textId="77777777" w:rsidR="00666FF4" w:rsidRPr="00A43127" w:rsidRDefault="00666FF4" w:rsidP="00BB3060"/>
        </w:tc>
      </w:tr>
    </w:tbl>
    <w:p w14:paraId="4800543F" w14:textId="503AE619" w:rsidR="00666FF4" w:rsidRDefault="00666FF4" w:rsidP="00BB3060">
      <w:r w:rsidRPr="00F53279">
        <w:rPr>
          <w:rFonts w:hint="eastAsia"/>
        </w:rPr>
        <w:t>※</w:t>
      </w:r>
      <w:r>
        <w:rPr>
          <w:rFonts w:hint="eastAsia"/>
        </w:rPr>
        <w:t>機関</w:t>
      </w:r>
      <w:r w:rsidRPr="00F53279">
        <w:rPr>
          <w:rFonts w:hint="eastAsia"/>
        </w:rPr>
        <w:t>名については、</w:t>
      </w:r>
      <w:r w:rsidRPr="00F53279">
        <w:t>HP等で公表させていただきます。</w:t>
      </w:r>
    </w:p>
    <w:p w14:paraId="3515F523" w14:textId="70D46CA5" w:rsidR="00825DFD" w:rsidRDefault="00666FF4" w:rsidP="002E05B3">
      <w:r w:rsidRPr="00F53279">
        <w:t>※ロゴの提供・掲載に</w:t>
      </w:r>
      <w:r>
        <w:rPr>
          <w:rFonts w:hint="eastAsia"/>
        </w:rPr>
        <w:t>ご</w:t>
      </w:r>
      <w:r w:rsidRPr="00F53279">
        <w:t>協力いただける場合は、</w:t>
      </w:r>
      <w:r w:rsidR="00825DFD">
        <w:rPr>
          <w:rFonts w:hint="eastAsia"/>
        </w:rPr>
        <w:t>本届とあわせて</w:t>
      </w:r>
      <w:r w:rsidRPr="00F53279">
        <w:t>データをご提供ください。</w:t>
      </w:r>
    </w:p>
    <w:p w14:paraId="648ED6EE" w14:textId="77777777" w:rsidR="00780865" w:rsidRDefault="00780865" w:rsidP="00780865">
      <w:pPr>
        <w:rPr>
          <w:b/>
        </w:rPr>
      </w:pPr>
    </w:p>
    <w:p w14:paraId="7C6FC8B9" w14:textId="1F09E656" w:rsidR="00780865" w:rsidRPr="00A56AF4" w:rsidRDefault="00780865" w:rsidP="00780865">
      <w:pPr>
        <w:rPr>
          <w:b/>
        </w:rPr>
      </w:pPr>
      <w:r>
        <w:rPr>
          <w:rFonts w:hint="eastAsia"/>
          <w:b/>
        </w:rPr>
        <w:t>２．支援対象分野</w:t>
      </w:r>
      <w:r w:rsidRPr="00A56AF4">
        <w:rPr>
          <w:rFonts w:hint="eastAsia"/>
          <w:b/>
        </w:rPr>
        <w:t>（</w:t>
      </w:r>
      <w:r>
        <w:rPr>
          <w:rFonts w:hint="eastAsia"/>
          <w:b/>
        </w:rPr>
        <w:t>※支援可能な研究開発分野を</w:t>
      </w:r>
      <w:r w:rsidRPr="00A56AF4">
        <w:rPr>
          <w:rFonts w:hint="eastAsia"/>
          <w:b/>
        </w:rPr>
        <w:t>チェック</w:t>
      </w:r>
      <w:r>
        <w:rPr>
          <w:rFonts w:hint="eastAsia"/>
          <w:b/>
        </w:rPr>
        <w:t>してください。</w:t>
      </w:r>
      <w:r w:rsidRPr="00A56AF4">
        <w:rPr>
          <w:rFonts w:hint="eastAsia"/>
          <w:b/>
        </w:rPr>
        <w:t>）</w:t>
      </w:r>
    </w:p>
    <w:tbl>
      <w:tblPr>
        <w:tblStyle w:val="af0"/>
        <w:tblW w:w="0" w:type="auto"/>
        <w:tblInd w:w="468" w:type="dxa"/>
        <w:tblLook w:val="04A0" w:firstRow="1" w:lastRow="0" w:firstColumn="1" w:lastColumn="0" w:noHBand="0" w:noVBand="1"/>
      </w:tblPr>
      <w:tblGrid>
        <w:gridCol w:w="2330"/>
        <w:gridCol w:w="1289"/>
      </w:tblGrid>
      <w:tr w:rsidR="00780865" w14:paraId="460B0526" w14:textId="77777777" w:rsidTr="00FA3C28">
        <w:tc>
          <w:tcPr>
            <w:tcW w:w="2330" w:type="dxa"/>
            <w:tcBorders>
              <w:bottom w:val="double" w:sz="4" w:space="0" w:color="auto"/>
            </w:tcBorders>
          </w:tcPr>
          <w:p w14:paraId="67746860" w14:textId="77777777" w:rsidR="00780865" w:rsidRDefault="00780865" w:rsidP="00FA3C28">
            <w:pPr>
              <w:jc w:val="left"/>
              <w:rPr>
                <w:rFonts w:ascii="ＭＳ Ｐ明朝" w:eastAsia="ＭＳ Ｐ明朝" w:hAnsi="ＭＳ Ｐ明朝"/>
              </w:rPr>
            </w:pPr>
            <w:r w:rsidRPr="0060744D">
              <w:rPr>
                <w:rFonts w:ascii="ＭＳ Ｐ明朝" w:eastAsia="ＭＳ Ｐ明朝" w:hAnsi="ＭＳ Ｐ明朝" w:hint="eastAsia"/>
              </w:rPr>
              <w:t>研究開発分野</w:t>
            </w:r>
          </w:p>
        </w:tc>
        <w:tc>
          <w:tcPr>
            <w:tcW w:w="1289" w:type="dxa"/>
            <w:tcBorders>
              <w:bottom w:val="double" w:sz="4" w:space="0" w:color="auto"/>
            </w:tcBorders>
          </w:tcPr>
          <w:p w14:paraId="77D51EC9" w14:textId="77777777" w:rsidR="00780865" w:rsidRDefault="00780865" w:rsidP="00FA3C28">
            <w:pPr>
              <w:jc w:val="left"/>
              <w:rPr>
                <w:rFonts w:ascii="ＭＳ Ｐ明朝" w:eastAsia="ＭＳ Ｐ明朝" w:hAnsi="ＭＳ Ｐ明朝"/>
              </w:rPr>
            </w:pPr>
            <w:r>
              <w:rPr>
                <w:rFonts w:ascii="ＭＳ Ｐ明朝" w:eastAsia="ＭＳ Ｐ明朝" w:hAnsi="ＭＳ Ｐ明朝" w:hint="eastAsia"/>
              </w:rPr>
              <w:t>チェック欄</w:t>
            </w:r>
          </w:p>
        </w:tc>
      </w:tr>
      <w:tr w:rsidR="00780865" w14:paraId="23B4614B" w14:textId="77777777" w:rsidTr="00FA3C28">
        <w:tc>
          <w:tcPr>
            <w:tcW w:w="2330" w:type="dxa"/>
            <w:tcBorders>
              <w:top w:val="double" w:sz="4" w:space="0" w:color="auto"/>
            </w:tcBorders>
          </w:tcPr>
          <w:p w14:paraId="2FD14DA9" w14:textId="77777777" w:rsidR="00780865" w:rsidRDefault="00780865" w:rsidP="00FA3C28">
            <w:pPr>
              <w:jc w:val="left"/>
              <w:rPr>
                <w:rFonts w:ascii="ＭＳ Ｐ明朝" w:eastAsia="ＭＳ Ｐ明朝" w:hAnsi="ＭＳ Ｐ明朝"/>
              </w:rPr>
            </w:pPr>
            <w:r w:rsidRPr="0060744D">
              <w:rPr>
                <w:rFonts w:ascii="ＭＳ Ｐ明朝" w:eastAsia="ＭＳ Ｐ明朝" w:hAnsi="ＭＳ Ｐ明朝" w:hint="eastAsia"/>
              </w:rPr>
              <w:t>ライフサイエンス</w:t>
            </w:r>
          </w:p>
        </w:tc>
        <w:tc>
          <w:tcPr>
            <w:tcW w:w="1289" w:type="dxa"/>
            <w:tcBorders>
              <w:top w:val="double" w:sz="4" w:space="0" w:color="auto"/>
            </w:tcBorders>
          </w:tcPr>
          <w:p w14:paraId="0B9D117B" w14:textId="77777777" w:rsidR="00780865" w:rsidRDefault="00780865" w:rsidP="00FA3C28">
            <w:pPr>
              <w:jc w:val="center"/>
              <w:rPr>
                <w:rFonts w:ascii="ＭＳ Ｐ明朝" w:eastAsia="ＭＳ Ｐ明朝" w:hAnsi="ＭＳ Ｐ明朝"/>
              </w:rPr>
            </w:pPr>
          </w:p>
        </w:tc>
      </w:tr>
      <w:tr w:rsidR="00780865" w14:paraId="2F79A079" w14:textId="77777777" w:rsidTr="00FA3C28">
        <w:tc>
          <w:tcPr>
            <w:tcW w:w="2330" w:type="dxa"/>
          </w:tcPr>
          <w:p w14:paraId="5A054A45" w14:textId="77777777" w:rsidR="00780865" w:rsidRDefault="00780865" w:rsidP="00FA3C28">
            <w:pPr>
              <w:jc w:val="left"/>
              <w:rPr>
                <w:rFonts w:ascii="ＭＳ Ｐ明朝" w:eastAsia="ＭＳ Ｐ明朝" w:hAnsi="ＭＳ Ｐ明朝"/>
              </w:rPr>
            </w:pPr>
            <w:r w:rsidRPr="0060744D">
              <w:rPr>
                <w:rFonts w:ascii="ＭＳ Ｐ明朝" w:eastAsia="ＭＳ Ｐ明朝" w:hAnsi="ＭＳ Ｐ明朝" w:hint="eastAsia"/>
              </w:rPr>
              <w:t>アグリカルチャー</w:t>
            </w:r>
          </w:p>
        </w:tc>
        <w:tc>
          <w:tcPr>
            <w:tcW w:w="1289" w:type="dxa"/>
          </w:tcPr>
          <w:p w14:paraId="17FF129C" w14:textId="77777777" w:rsidR="00780865" w:rsidRDefault="00780865" w:rsidP="00FA3C28">
            <w:pPr>
              <w:jc w:val="center"/>
              <w:rPr>
                <w:rFonts w:ascii="ＭＳ Ｐ明朝" w:eastAsia="ＭＳ Ｐ明朝" w:hAnsi="ＭＳ Ｐ明朝"/>
              </w:rPr>
            </w:pPr>
          </w:p>
        </w:tc>
      </w:tr>
      <w:tr w:rsidR="00780865" w14:paraId="4EAAB8A1" w14:textId="77777777" w:rsidTr="00FA3C28">
        <w:tc>
          <w:tcPr>
            <w:tcW w:w="2330" w:type="dxa"/>
          </w:tcPr>
          <w:p w14:paraId="680E0577" w14:textId="77777777" w:rsidR="00780865" w:rsidRDefault="00780865" w:rsidP="00FA3C28">
            <w:pPr>
              <w:jc w:val="left"/>
              <w:rPr>
                <w:rFonts w:ascii="ＭＳ Ｐ明朝" w:eastAsia="ＭＳ Ｐ明朝" w:hAnsi="ＭＳ Ｐ明朝"/>
              </w:rPr>
            </w:pPr>
            <w:r w:rsidRPr="0060744D">
              <w:rPr>
                <w:rFonts w:ascii="ＭＳ Ｐ明朝" w:eastAsia="ＭＳ Ｐ明朝" w:hAnsi="ＭＳ Ｐ明朝" w:hint="eastAsia"/>
              </w:rPr>
              <w:t>環境・エネルギー</w:t>
            </w:r>
          </w:p>
        </w:tc>
        <w:tc>
          <w:tcPr>
            <w:tcW w:w="1289" w:type="dxa"/>
          </w:tcPr>
          <w:p w14:paraId="7CF49951" w14:textId="77777777" w:rsidR="00780865" w:rsidRDefault="00780865" w:rsidP="00FA3C28">
            <w:pPr>
              <w:jc w:val="center"/>
              <w:rPr>
                <w:rFonts w:ascii="ＭＳ Ｐ明朝" w:eastAsia="ＭＳ Ｐ明朝" w:hAnsi="ＭＳ Ｐ明朝"/>
              </w:rPr>
            </w:pPr>
          </w:p>
        </w:tc>
      </w:tr>
      <w:tr w:rsidR="00780865" w14:paraId="66BA08A2" w14:textId="77777777" w:rsidTr="00FA3C28">
        <w:tc>
          <w:tcPr>
            <w:tcW w:w="2330" w:type="dxa"/>
          </w:tcPr>
          <w:p w14:paraId="0679CA3D" w14:textId="77777777" w:rsidR="00780865" w:rsidRDefault="00780865" w:rsidP="00FA3C28">
            <w:pPr>
              <w:jc w:val="left"/>
              <w:rPr>
                <w:rFonts w:ascii="ＭＳ Ｐ明朝" w:eastAsia="ＭＳ Ｐ明朝" w:hAnsi="ＭＳ Ｐ明朝"/>
              </w:rPr>
            </w:pPr>
            <w:r w:rsidRPr="0060744D">
              <w:rPr>
                <w:rFonts w:ascii="ＭＳ Ｐ明朝" w:eastAsia="ＭＳ Ｐ明朝" w:hAnsi="ＭＳ Ｐ明朝" w:hint="eastAsia"/>
              </w:rPr>
              <w:t>ナノテクノロジー・材料</w:t>
            </w:r>
          </w:p>
        </w:tc>
        <w:tc>
          <w:tcPr>
            <w:tcW w:w="1289" w:type="dxa"/>
          </w:tcPr>
          <w:p w14:paraId="09504029" w14:textId="77777777" w:rsidR="00780865" w:rsidRDefault="00780865" w:rsidP="00FA3C28">
            <w:pPr>
              <w:jc w:val="center"/>
              <w:rPr>
                <w:rFonts w:ascii="ＭＳ Ｐ明朝" w:eastAsia="ＭＳ Ｐ明朝" w:hAnsi="ＭＳ Ｐ明朝"/>
              </w:rPr>
            </w:pPr>
          </w:p>
        </w:tc>
      </w:tr>
      <w:tr w:rsidR="00780865" w14:paraId="108D22E1" w14:textId="77777777" w:rsidTr="00FA3C28">
        <w:tc>
          <w:tcPr>
            <w:tcW w:w="2330" w:type="dxa"/>
          </w:tcPr>
          <w:p w14:paraId="09EA2158" w14:textId="77777777" w:rsidR="00780865" w:rsidRDefault="00780865" w:rsidP="00FA3C28">
            <w:pPr>
              <w:jc w:val="left"/>
              <w:rPr>
                <w:rFonts w:ascii="ＭＳ Ｐ明朝" w:eastAsia="ＭＳ Ｐ明朝" w:hAnsi="ＭＳ Ｐ明朝"/>
              </w:rPr>
            </w:pPr>
            <w:r w:rsidRPr="0060744D">
              <w:rPr>
                <w:rFonts w:ascii="ＭＳ Ｐ明朝" w:eastAsia="ＭＳ Ｐ明朝" w:hAnsi="ＭＳ Ｐ明朝" w:hint="eastAsia"/>
              </w:rPr>
              <w:t>情報通信・データ</w:t>
            </w:r>
          </w:p>
        </w:tc>
        <w:tc>
          <w:tcPr>
            <w:tcW w:w="1289" w:type="dxa"/>
          </w:tcPr>
          <w:p w14:paraId="760DF56C" w14:textId="77777777" w:rsidR="00780865" w:rsidRDefault="00780865" w:rsidP="00FA3C28">
            <w:pPr>
              <w:jc w:val="center"/>
              <w:rPr>
                <w:rFonts w:ascii="ＭＳ Ｐ明朝" w:eastAsia="ＭＳ Ｐ明朝" w:hAnsi="ＭＳ Ｐ明朝"/>
              </w:rPr>
            </w:pPr>
          </w:p>
        </w:tc>
      </w:tr>
      <w:tr w:rsidR="00780865" w14:paraId="2AAECCDF" w14:textId="77777777" w:rsidTr="00FA3C28">
        <w:tc>
          <w:tcPr>
            <w:tcW w:w="2330" w:type="dxa"/>
          </w:tcPr>
          <w:p w14:paraId="117FC1EC" w14:textId="77777777" w:rsidR="00780865" w:rsidRDefault="00780865" w:rsidP="00FA3C28">
            <w:pPr>
              <w:jc w:val="left"/>
              <w:rPr>
                <w:rFonts w:ascii="ＭＳ Ｐ明朝" w:eastAsia="ＭＳ Ｐ明朝" w:hAnsi="ＭＳ Ｐ明朝"/>
              </w:rPr>
            </w:pPr>
            <w:r>
              <w:rPr>
                <w:rFonts w:ascii="ＭＳ Ｐ明朝" w:eastAsia="ＭＳ Ｐ明朝" w:hAnsi="ＭＳ Ｐ明朝" w:hint="eastAsia"/>
              </w:rPr>
              <w:t>その他</w:t>
            </w:r>
          </w:p>
        </w:tc>
        <w:tc>
          <w:tcPr>
            <w:tcW w:w="1289" w:type="dxa"/>
          </w:tcPr>
          <w:p w14:paraId="6D3F2657" w14:textId="77777777" w:rsidR="00780865" w:rsidRDefault="00780865" w:rsidP="00FA3C28">
            <w:pPr>
              <w:jc w:val="center"/>
              <w:rPr>
                <w:rFonts w:ascii="ＭＳ Ｐ明朝" w:eastAsia="ＭＳ Ｐ明朝" w:hAnsi="ＭＳ Ｐ明朝"/>
              </w:rPr>
            </w:pPr>
          </w:p>
        </w:tc>
      </w:tr>
    </w:tbl>
    <w:p w14:paraId="266A179C" w14:textId="16F91F00" w:rsidR="00666FF4" w:rsidRPr="00A56AF4" w:rsidRDefault="00780865" w:rsidP="00BB3060">
      <w:pPr>
        <w:rPr>
          <w:b/>
        </w:rPr>
      </w:pPr>
      <w:r>
        <w:rPr>
          <w:rFonts w:hint="eastAsia"/>
          <w:b/>
        </w:rPr>
        <w:lastRenderedPageBreak/>
        <w:t>３</w:t>
      </w:r>
      <w:r w:rsidR="00666FF4">
        <w:rPr>
          <w:rFonts w:hint="eastAsia"/>
          <w:b/>
        </w:rPr>
        <w:t>．</w:t>
      </w:r>
      <w:r w:rsidR="00825DFD">
        <w:rPr>
          <w:rFonts w:hint="eastAsia"/>
          <w:b/>
        </w:rPr>
        <w:t>事業化推進機関登録</w:t>
      </w:r>
      <w:r w:rsidR="00666FF4" w:rsidRPr="00A56AF4">
        <w:rPr>
          <w:rFonts w:hint="eastAsia"/>
          <w:b/>
        </w:rPr>
        <w:t>に際しての</w:t>
      </w:r>
      <w:r w:rsidR="00A87266">
        <w:rPr>
          <w:rFonts w:hint="eastAsia"/>
          <w:b/>
        </w:rPr>
        <w:t>確認</w:t>
      </w:r>
      <w:r w:rsidR="00666FF4" w:rsidRPr="00A56AF4">
        <w:rPr>
          <w:rFonts w:hint="eastAsia"/>
          <w:b/>
        </w:rPr>
        <w:t>事項（</w:t>
      </w:r>
      <w:r w:rsidR="00666FF4">
        <w:rPr>
          <w:rFonts w:hint="eastAsia"/>
          <w:b/>
        </w:rPr>
        <w:t>※</w:t>
      </w:r>
      <w:r w:rsidR="00666FF4" w:rsidRPr="00A56AF4">
        <w:rPr>
          <w:rFonts w:hint="eastAsia"/>
          <w:b/>
        </w:rPr>
        <w:t>内容を確認の上、チェック</w:t>
      </w:r>
      <w:r w:rsidR="00666FF4">
        <w:rPr>
          <w:rFonts w:hint="eastAsia"/>
          <w:b/>
        </w:rPr>
        <w:t>してください。</w:t>
      </w:r>
      <w:r w:rsidR="00666FF4" w:rsidRPr="00A56AF4">
        <w:rPr>
          <w:rFonts w:hint="eastAsia"/>
          <w:b/>
        </w:rPr>
        <w:t>）</w:t>
      </w:r>
    </w:p>
    <w:tbl>
      <w:tblPr>
        <w:tblStyle w:val="af0"/>
        <w:tblW w:w="8500" w:type="dxa"/>
        <w:tblLook w:val="04A0" w:firstRow="1" w:lastRow="0" w:firstColumn="1" w:lastColumn="0" w:noHBand="0" w:noVBand="1"/>
      </w:tblPr>
      <w:tblGrid>
        <w:gridCol w:w="426"/>
        <w:gridCol w:w="8074"/>
      </w:tblGrid>
      <w:tr w:rsidR="00666FF4" w:rsidRPr="00ED3889" w14:paraId="5C80861A" w14:textId="77777777" w:rsidTr="00BB3060">
        <w:trPr>
          <w:trHeight w:val="795"/>
        </w:trPr>
        <w:tc>
          <w:tcPr>
            <w:tcW w:w="426" w:type="dxa"/>
            <w:noWrap/>
            <w:hideMark/>
          </w:tcPr>
          <w:p w14:paraId="4F18719F" w14:textId="77777777" w:rsidR="00666FF4" w:rsidRPr="00ED3889" w:rsidRDefault="00666FF4" w:rsidP="00BB3060">
            <w:bookmarkStart w:id="1" w:name="_Hlk166252809"/>
            <w:r w:rsidRPr="00ED3889">
              <w:rPr>
                <w:rFonts w:hint="eastAsia"/>
              </w:rPr>
              <w:t>□</w:t>
            </w:r>
          </w:p>
        </w:tc>
        <w:tc>
          <w:tcPr>
            <w:tcW w:w="8074" w:type="dxa"/>
            <w:hideMark/>
          </w:tcPr>
          <w:p w14:paraId="77CBB235" w14:textId="5119CDEC" w:rsidR="00666FF4" w:rsidRPr="00ED3889" w:rsidRDefault="00A87266" w:rsidP="00BB3060">
            <w:r w:rsidRPr="00A87266">
              <w:rPr>
                <w:rFonts w:hint="eastAsia"/>
              </w:rPr>
              <w:t>起業前段階を含むテック</w:t>
            </w:r>
            <w:r w:rsidR="00FE393F">
              <w:rPr>
                <w:rFonts w:hint="eastAsia"/>
              </w:rPr>
              <w:t>系</w:t>
            </w:r>
            <w:r w:rsidRPr="00A87266">
              <w:rPr>
                <w:rFonts w:hint="eastAsia"/>
              </w:rPr>
              <w:t>スタートアップの事業育成</w:t>
            </w:r>
            <w:r w:rsidR="00FE393F">
              <w:rPr>
                <w:rFonts w:hint="eastAsia"/>
              </w:rPr>
              <w:t>や資金調達</w:t>
            </w:r>
            <w:r w:rsidRPr="00A87266">
              <w:rPr>
                <w:rFonts w:hint="eastAsia"/>
              </w:rPr>
              <w:t>等</w:t>
            </w:r>
            <w:r w:rsidR="00FE393F">
              <w:rPr>
                <w:rFonts w:hint="eastAsia"/>
              </w:rPr>
              <w:t>に関する</w:t>
            </w:r>
            <w:r w:rsidRPr="00A87266">
              <w:rPr>
                <w:rFonts w:hint="eastAsia"/>
              </w:rPr>
              <w:t>支援実績を有する機関</w:t>
            </w:r>
            <w:r>
              <w:rPr>
                <w:rFonts w:hint="eastAsia"/>
              </w:rPr>
              <w:t>であること。</w:t>
            </w:r>
          </w:p>
        </w:tc>
      </w:tr>
      <w:tr w:rsidR="00FE393F" w:rsidRPr="00ED3889" w14:paraId="70A566EC" w14:textId="77777777" w:rsidTr="00FA3C28">
        <w:trPr>
          <w:trHeight w:val="428"/>
        </w:trPr>
        <w:tc>
          <w:tcPr>
            <w:tcW w:w="426" w:type="dxa"/>
            <w:noWrap/>
            <w:hideMark/>
          </w:tcPr>
          <w:p w14:paraId="4470EBBA" w14:textId="77777777" w:rsidR="00FE393F" w:rsidRPr="00ED3889" w:rsidRDefault="00FE393F" w:rsidP="00FA3C28">
            <w:r w:rsidRPr="00ED3889">
              <w:rPr>
                <w:rFonts w:hint="eastAsia"/>
              </w:rPr>
              <w:t>□</w:t>
            </w:r>
          </w:p>
        </w:tc>
        <w:tc>
          <w:tcPr>
            <w:tcW w:w="8074" w:type="dxa"/>
            <w:noWrap/>
            <w:hideMark/>
          </w:tcPr>
          <w:p w14:paraId="3B10053A" w14:textId="6E74C0EC" w:rsidR="00FE393F" w:rsidRPr="00ED3889" w:rsidRDefault="00975143" w:rsidP="00FA3C28">
            <w:r>
              <w:rPr>
                <w:rFonts w:hint="eastAsia"/>
              </w:rPr>
              <w:t>IJIE</w:t>
            </w:r>
            <w:r w:rsidR="00CB0266">
              <w:rPr>
                <w:rFonts w:hint="eastAsia"/>
              </w:rPr>
              <w:t>と</w:t>
            </w:r>
            <w:r w:rsidR="00374DCF">
              <w:rPr>
                <w:rFonts w:hint="eastAsia"/>
              </w:rPr>
              <w:t>連携しながら事業育成</w:t>
            </w:r>
            <w:r w:rsidR="00982815">
              <w:rPr>
                <w:rFonts w:hint="eastAsia"/>
              </w:rPr>
              <w:t>でき</w:t>
            </w:r>
            <w:r w:rsidR="00374DCF">
              <w:rPr>
                <w:rFonts w:hint="eastAsia"/>
              </w:rPr>
              <w:t>る</w:t>
            </w:r>
            <w:r w:rsidR="00982815">
              <w:rPr>
                <w:rFonts w:hint="eastAsia"/>
              </w:rPr>
              <w:t>熱意および</w:t>
            </w:r>
            <w:r w:rsidR="00D34C2A">
              <w:rPr>
                <w:rFonts w:hint="eastAsia"/>
              </w:rPr>
              <w:t>産学連携に関する</w:t>
            </w:r>
            <w:r w:rsidR="00982815">
              <w:rPr>
                <w:rFonts w:hint="eastAsia"/>
              </w:rPr>
              <w:t>実績を有しており、</w:t>
            </w:r>
            <w:r>
              <w:rPr>
                <w:rFonts w:hint="eastAsia"/>
              </w:rPr>
              <w:t>IJIE</w:t>
            </w:r>
            <w:r w:rsidR="00982815">
              <w:rPr>
                <w:rFonts w:hint="eastAsia"/>
              </w:rPr>
              <w:t>参画大学と良好な関係を構築できること。</w:t>
            </w:r>
          </w:p>
        </w:tc>
      </w:tr>
      <w:tr w:rsidR="00982815" w:rsidRPr="00ED3889" w14:paraId="785CC16F" w14:textId="77777777" w:rsidTr="00FA3C28">
        <w:trPr>
          <w:trHeight w:val="428"/>
        </w:trPr>
        <w:tc>
          <w:tcPr>
            <w:tcW w:w="426" w:type="dxa"/>
            <w:noWrap/>
            <w:hideMark/>
          </w:tcPr>
          <w:p w14:paraId="3BCAE8D5" w14:textId="77777777" w:rsidR="00982815" w:rsidRPr="00ED3889" w:rsidRDefault="00982815" w:rsidP="00FA3C28">
            <w:r w:rsidRPr="00ED3889">
              <w:rPr>
                <w:rFonts w:hint="eastAsia"/>
              </w:rPr>
              <w:t>□</w:t>
            </w:r>
          </w:p>
        </w:tc>
        <w:tc>
          <w:tcPr>
            <w:tcW w:w="8074" w:type="dxa"/>
            <w:noWrap/>
            <w:hideMark/>
          </w:tcPr>
          <w:p w14:paraId="72531515" w14:textId="1C29B1BB" w:rsidR="00982815" w:rsidRPr="00ED3889" w:rsidRDefault="00975143" w:rsidP="001D03CE">
            <w:r>
              <w:rPr>
                <w:rFonts w:hint="eastAsia"/>
              </w:rPr>
              <w:t>IJIE</w:t>
            </w:r>
            <w:r w:rsidR="00F33DE7">
              <w:rPr>
                <w:rFonts w:hint="eastAsia"/>
              </w:rPr>
              <w:t>と連携し、</w:t>
            </w:r>
            <w:r w:rsidR="001D03CE">
              <w:rPr>
                <w:rFonts w:hint="eastAsia"/>
              </w:rPr>
              <w:t>各研究開発課題の起業に向けた体制構築のため</w:t>
            </w:r>
            <w:r w:rsidR="00C12C68">
              <w:rPr>
                <w:rFonts w:hint="eastAsia"/>
              </w:rPr>
              <w:t>、</w:t>
            </w:r>
            <w:r w:rsidR="001D03CE">
              <w:t>経営者候補人材</w:t>
            </w:r>
            <w:r w:rsidR="001D03CE">
              <w:rPr>
                <w:rFonts w:hint="eastAsia"/>
              </w:rPr>
              <w:t>等</w:t>
            </w:r>
            <w:r w:rsidR="001D03CE">
              <w:t>の</w:t>
            </w:r>
            <w:r w:rsidR="001D03CE">
              <w:rPr>
                <w:rFonts w:hint="eastAsia"/>
              </w:rPr>
              <w:t>選定・推薦・確保・育成</w:t>
            </w:r>
            <w:r w:rsidR="001D03CE">
              <w:t>に協</w:t>
            </w:r>
            <w:r w:rsidR="001D03CE">
              <w:rPr>
                <w:rFonts w:hint="eastAsia"/>
              </w:rPr>
              <w:t>力する</w:t>
            </w:r>
            <w:r w:rsidR="00C12C68">
              <w:rPr>
                <w:rFonts w:hint="eastAsia"/>
              </w:rPr>
              <w:t>こと。</w:t>
            </w:r>
          </w:p>
        </w:tc>
      </w:tr>
      <w:tr w:rsidR="00C12C68" w:rsidRPr="00ED3889" w14:paraId="34A95A1A" w14:textId="77777777" w:rsidTr="00FA3C28">
        <w:trPr>
          <w:trHeight w:val="428"/>
        </w:trPr>
        <w:tc>
          <w:tcPr>
            <w:tcW w:w="426" w:type="dxa"/>
            <w:noWrap/>
            <w:hideMark/>
          </w:tcPr>
          <w:p w14:paraId="3E24F2D3" w14:textId="77777777" w:rsidR="00C12C68" w:rsidRPr="00ED3889" w:rsidRDefault="00C12C68" w:rsidP="00FA3C28">
            <w:r w:rsidRPr="00ED3889">
              <w:rPr>
                <w:rFonts w:hint="eastAsia"/>
              </w:rPr>
              <w:t>□</w:t>
            </w:r>
          </w:p>
        </w:tc>
        <w:tc>
          <w:tcPr>
            <w:tcW w:w="8074" w:type="dxa"/>
            <w:noWrap/>
            <w:hideMark/>
          </w:tcPr>
          <w:p w14:paraId="2A84687D" w14:textId="65F54101" w:rsidR="00C12C68" w:rsidRPr="00ED3889" w:rsidRDefault="00C12C68" w:rsidP="00C12C68">
            <w:r w:rsidRPr="00C12C68">
              <w:rPr>
                <w:rFonts w:hint="eastAsia"/>
              </w:rPr>
              <w:t>市場ニーズ把握や事業展開に強みを有し、そのニーズを踏まえて事業化に向けて　　必要なリソースを集め、事業化を実現できる</w:t>
            </w:r>
            <w:r>
              <w:rPr>
                <w:rFonts w:hint="eastAsia"/>
              </w:rPr>
              <w:t>人材・能力を有すること</w:t>
            </w:r>
            <w:r w:rsidRPr="00ED3889">
              <w:rPr>
                <w:rFonts w:hint="eastAsia"/>
              </w:rPr>
              <w:t>。</w:t>
            </w:r>
          </w:p>
        </w:tc>
      </w:tr>
      <w:tr w:rsidR="00666FF4" w:rsidRPr="00ED3889" w14:paraId="6C2A36E0" w14:textId="77777777" w:rsidTr="00BB3060">
        <w:trPr>
          <w:trHeight w:val="428"/>
        </w:trPr>
        <w:tc>
          <w:tcPr>
            <w:tcW w:w="426" w:type="dxa"/>
            <w:noWrap/>
            <w:hideMark/>
          </w:tcPr>
          <w:p w14:paraId="49A56E2F" w14:textId="77777777" w:rsidR="00666FF4" w:rsidRPr="00ED3889" w:rsidRDefault="00666FF4" w:rsidP="00BB3060">
            <w:r w:rsidRPr="00ED3889">
              <w:rPr>
                <w:rFonts w:hint="eastAsia"/>
              </w:rPr>
              <w:t>□</w:t>
            </w:r>
          </w:p>
        </w:tc>
        <w:tc>
          <w:tcPr>
            <w:tcW w:w="8074" w:type="dxa"/>
            <w:noWrap/>
            <w:hideMark/>
          </w:tcPr>
          <w:p w14:paraId="6A80D9A3" w14:textId="136FF8DC" w:rsidR="00666FF4" w:rsidRPr="00ED3889" w:rsidRDefault="00A87266" w:rsidP="00BB3060">
            <w:r w:rsidRPr="00BC1478">
              <w:t>シード期のスタートアップに対する出資機能を有している</w:t>
            </w:r>
            <w:r>
              <w:rPr>
                <w:rFonts w:hint="eastAsia"/>
              </w:rPr>
              <w:t>、または、出資機能を有する機関とのネットワークを有すること</w:t>
            </w:r>
            <w:r w:rsidRPr="00ED3889">
              <w:rPr>
                <w:rFonts w:hint="eastAsia"/>
              </w:rPr>
              <w:t>。</w:t>
            </w:r>
          </w:p>
        </w:tc>
      </w:tr>
      <w:tr w:rsidR="00666FF4" w:rsidRPr="00ED3889" w14:paraId="3D2CE077" w14:textId="77777777" w:rsidTr="00BB3060">
        <w:trPr>
          <w:trHeight w:val="825"/>
        </w:trPr>
        <w:tc>
          <w:tcPr>
            <w:tcW w:w="426" w:type="dxa"/>
            <w:noWrap/>
            <w:hideMark/>
          </w:tcPr>
          <w:p w14:paraId="2A882876" w14:textId="77777777" w:rsidR="00666FF4" w:rsidRPr="00ED3889" w:rsidRDefault="00666FF4" w:rsidP="00BB3060">
            <w:bookmarkStart w:id="2" w:name="_Hlk166253120"/>
            <w:bookmarkEnd w:id="1"/>
            <w:r w:rsidRPr="00ED3889">
              <w:rPr>
                <w:rFonts w:hint="eastAsia"/>
              </w:rPr>
              <w:t>□</w:t>
            </w:r>
          </w:p>
        </w:tc>
        <w:tc>
          <w:tcPr>
            <w:tcW w:w="8074" w:type="dxa"/>
            <w:hideMark/>
          </w:tcPr>
          <w:p w14:paraId="4484FEB9" w14:textId="116D9B06" w:rsidR="00666FF4" w:rsidRPr="00ED3889" w:rsidRDefault="00A87266" w:rsidP="00BB3060">
            <w:r w:rsidRPr="00BC1478">
              <w:t>日本国内に法人格を有</w:t>
            </w:r>
            <w:r>
              <w:rPr>
                <w:rFonts w:hint="eastAsia"/>
              </w:rPr>
              <w:t>し、IJIE事務局（信州大学）</w:t>
            </w:r>
            <w:r w:rsidRPr="00A87266">
              <w:t>との契約が可能な</w:t>
            </w:r>
            <w:r w:rsidRPr="00BC1478">
              <w:t>機関</w:t>
            </w:r>
            <w:r>
              <w:rPr>
                <w:rFonts w:hint="eastAsia"/>
              </w:rPr>
              <w:t>であること。</w:t>
            </w:r>
          </w:p>
        </w:tc>
      </w:tr>
      <w:tr w:rsidR="00A87266" w:rsidRPr="00ED3889" w14:paraId="5665F07D" w14:textId="77777777" w:rsidTr="00FA3C28">
        <w:trPr>
          <w:trHeight w:val="825"/>
        </w:trPr>
        <w:tc>
          <w:tcPr>
            <w:tcW w:w="426" w:type="dxa"/>
            <w:noWrap/>
            <w:hideMark/>
          </w:tcPr>
          <w:p w14:paraId="04C4C5E0" w14:textId="77777777" w:rsidR="00A87266" w:rsidRPr="00ED3889" w:rsidRDefault="00A87266" w:rsidP="00FA3C28">
            <w:r w:rsidRPr="00ED3889">
              <w:rPr>
                <w:rFonts w:hint="eastAsia"/>
              </w:rPr>
              <w:t>□</w:t>
            </w:r>
          </w:p>
        </w:tc>
        <w:tc>
          <w:tcPr>
            <w:tcW w:w="8074" w:type="dxa"/>
            <w:hideMark/>
          </w:tcPr>
          <w:p w14:paraId="0BE7CB11" w14:textId="3478684E" w:rsidR="00A87266" w:rsidRPr="00ED3889" w:rsidRDefault="00A87266" w:rsidP="00FA3C28">
            <w:r w:rsidRPr="00BC1478">
              <w:t>補助金交付等の停止および契約に係る指名停止措置に該当していない機関</w:t>
            </w:r>
            <w:r>
              <w:rPr>
                <w:rFonts w:hint="eastAsia"/>
              </w:rPr>
              <w:t>であること。</w:t>
            </w:r>
          </w:p>
        </w:tc>
      </w:tr>
      <w:tr w:rsidR="00D34C2A" w:rsidRPr="00ED3889" w14:paraId="08AFF147" w14:textId="77777777" w:rsidTr="00FA3C28">
        <w:trPr>
          <w:trHeight w:val="795"/>
        </w:trPr>
        <w:tc>
          <w:tcPr>
            <w:tcW w:w="426" w:type="dxa"/>
            <w:noWrap/>
            <w:hideMark/>
          </w:tcPr>
          <w:p w14:paraId="43E25580" w14:textId="77777777" w:rsidR="00D34C2A" w:rsidRPr="00ED3889" w:rsidRDefault="00D34C2A" w:rsidP="00FA3C28">
            <w:r w:rsidRPr="00ED3889">
              <w:rPr>
                <w:rFonts w:hint="eastAsia"/>
              </w:rPr>
              <w:t>□</w:t>
            </w:r>
          </w:p>
        </w:tc>
        <w:tc>
          <w:tcPr>
            <w:tcW w:w="8074" w:type="dxa"/>
          </w:tcPr>
          <w:p w14:paraId="5CF6F207" w14:textId="67AAC7BB" w:rsidR="00D34C2A" w:rsidRPr="00ED3889" w:rsidRDefault="00975143" w:rsidP="00FA3C28">
            <w:r>
              <w:rPr>
                <w:rFonts w:hint="eastAsia"/>
              </w:rPr>
              <w:t>IJIE</w:t>
            </w:r>
            <w:r w:rsidR="00D34C2A" w:rsidRPr="00ED3889">
              <w:rPr>
                <w:rFonts w:hint="eastAsia"/>
              </w:rPr>
              <w:t>の活動を通じて知り得た</w:t>
            </w:r>
            <w:r w:rsidR="00D34C2A">
              <w:rPr>
                <w:rFonts w:hint="eastAsia"/>
              </w:rPr>
              <w:t>参画</w:t>
            </w:r>
            <w:r w:rsidR="00D34C2A" w:rsidRPr="00ED3889">
              <w:rPr>
                <w:rFonts w:hint="eastAsia"/>
              </w:rPr>
              <w:t>機関の知的財産その他の秘密情報を、</w:t>
            </w:r>
            <w:r w:rsidR="00D34C2A">
              <w:rPr>
                <w:rFonts w:hint="eastAsia"/>
              </w:rPr>
              <w:t>事前の了承なく</w:t>
            </w:r>
            <w:r w:rsidR="00D34C2A" w:rsidRPr="00ED3889">
              <w:rPr>
                <w:rFonts w:hint="eastAsia"/>
              </w:rPr>
              <w:t>第三者に開示又は漏えいしないこと。</w:t>
            </w:r>
          </w:p>
        </w:tc>
      </w:tr>
      <w:tr w:rsidR="00666FF4" w:rsidRPr="00ED3889" w14:paraId="4D05DCE8" w14:textId="77777777" w:rsidTr="00BB3060">
        <w:trPr>
          <w:trHeight w:val="885"/>
        </w:trPr>
        <w:tc>
          <w:tcPr>
            <w:tcW w:w="426" w:type="dxa"/>
            <w:noWrap/>
            <w:hideMark/>
          </w:tcPr>
          <w:p w14:paraId="7DAC0639" w14:textId="77777777" w:rsidR="00666FF4" w:rsidRPr="00ED3889" w:rsidRDefault="00666FF4" w:rsidP="00BB3060">
            <w:r w:rsidRPr="00ED3889">
              <w:rPr>
                <w:rFonts w:hint="eastAsia"/>
              </w:rPr>
              <w:t>□</w:t>
            </w:r>
          </w:p>
        </w:tc>
        <w:tc>
          <w:tcPr>
            <w:tcW w:w="8074" w:type="dxa"/>
            <w:hideMark/>
          </w:tcPr>
          <w:p w14:paraId="4B77C679" w14:textId="09273269" w:rsidR="00666FF4" w:rsidRPr="00ED3889" w:rsidRDefault="00A87266" w:rsidP="00BB3060">
            <w:r w:rsidRPr="00ED3889">
              <w:rPr>
                <w:rFonts w:hint="eastAsia"/>
              </w:rPr>
              <w:t>政治活動、宗教活動、選挙活動及び自己の利益追求のみを目的とした営業活動等を行わないこと。</w:t>
            </w:r>
          </w:p>
        </w:tc>
      </w:tr>
      <w:tr w:rsidR="007E0765" w:rsidRPr="00ED3889" w14:paraId="31A1882E" w14:textId="77777777" w:rsidTr="007E0765">
        <w:trPr>
          <w:trHeight w:val="795"/>
        </w:trPr>
        <w:tc>
          <w:tcPr>
            <w:tcW w:w="426" w:type="dxa"/>
            <w:noWrap/>
            <w:hideMark/>
          </w:tcPr>
          <w:p w14:paraId="3EDED3E1" w14:textId="77777777" w:rsidR="007E0765" w:rsidRPr="00ED3889" w:rsidRDefault="007E0765" w:rsidP="00FA3C28">
            <w:r w:rsidRPr="00ED3889">
              <w:rPr>
                <w:rFonts w:hint="eastAsia"/>
              </w:rPr>
              <w:t>□</w:t>
            </w:r>
          </w:p>
        </w:tc>
        <w:tc>
          <w:tcPr>
            <w:tcW w:w="8074" w:type="dxa"/>
          </w:tcPr>
          <w:p w14:paraId="0573416C" w14:textId="45AA9B14" w:rsidR="007E0765" w:rsidRPr="00ED3889" w:rsidRDefault="00A87266" w:rsidP="00FA3C28">
            <w:r w:rsidRPr="00ED3889">
              <w:rPr>
                <w:rFonts w:hint="eastAsia"/>
              </w:rPr>
              <w:t>全国の都道府県</w:t>
            </w:r>
            <w:r>
              <w:rPr>
                <w:rFonts w:hint="eastAsia"/>
              </w:rPr>
              <w:t>等</w:t>
            </w:r>
            <w:r w:rsidRPr="00ED3889">
              <w:rPr>
                <w:rFonts w:hint="eastAsia"/>
              </w:rPr>
              <w:t>が制定する「暴力団排除条例」に規定する暴力団関係者</w:t>
            </w:r>
            <w:r w:rsidR="00975143">
              <w:rPr>
                <w:rFonts w:hint="eastAsia"/>
              </w:rPr>
              <w:t>等「反社会的勢力」</w:t>
            </w:r>
            <w:r>
              <w:rPr>
                <w:rFonts w:hint="eastAsia"/>
              </w:rPr>
              <w:t>に該当しないこと、並びに当該団体等</w:t>
            </w:r>
            <w:r w:rsidR="00975143">
              <w:rPr>
                <w:rFonts w:hint="eastAsia"/>
              </w:rPr>
              <w:t>「反社会的勢力」</w:t>
            </w:r>
            <w:r w:rsidRPr="00ED3889">
              <w:rPr>
                <w:rFonts w:hint="eastAsia"/>
              </w:rPr>
              <w:t>と関わらないこと。</w:t>
            </w:r>
          </w:p>
        </w:tc>
      </w:tr>
      <w:bookmarkEnd w:id="2"/>
    </w:tbl>
    <w:p w14:paraId="74F89F06" w14:textId="3BE64BAA" w:rsidR="00666FF4" w:rsidRDefault="00666FF4" w:rsidP="00BB3060"/>
    <w:p w14:paraId="0CF17C92" w14:textId="464ED23F" w:rsidR="00780865" w:rsidRDefault="00BA6404" w:rsidP="00BA6404">
      <w:pPr>
        <w:pStyle w:val="af1"/>
      </w:pPr>
      <w:r>
        <w:rPr>
          <w:rFonts w:hint="eastAsia"/>
        </w:rPr>
        <w:t>以上</w:t>
      </w:r>
    </w:p>
    <w:p w14:paraId="58E48A3C" w14:textId="77777777" w:rsidR="00BA6404" w:rsidRDefault="00BA6404" w:rsidP="00BB3060">
      <w:bookmarkStart w:id="3" w:name="_GoBack"/>
      <w:bookmarkEnd w:id="3"/>
    </w:p>
    <w:sectPr w:rsidR="00BA6404" w:rsidSect="00BB3060">
      <w:footerReference w:type="default" r:id="rId9"/>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8405" w14:textId="77777777" w:rsidR="00F22943" w:rsidRDefault="00F22943" w:rsidP="00A13125">
      <w:r>
        <w:separator/>
      </w:r>
    </w:p>
  </w:endnote>
  <w:endnote w:type="continuationSeparator" w:id="0">
    <w:p w14:paraId="0CDD8367" w14:textId="77777777" w:rsidR="00F22943" w:rsidRDefault="00F22943" w:rsidP="00A1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307402"/>
      <w:docPartObj>
        <w:docPartGallery w:val="Page Numbers (Bottom of Page)"/>
        <w:docPartUnique/>
      </w:docPartObj>
    </w:sdtPr>
    <w:sdtEndPr/>
    <w:sdtContent>
      <w:p w14:paraId="20AE5CF9" w14:textId="7215792C" w:rsidR="00BB3060" w:rsidRDefault="00BB3060">
        <w:pPr>
          <w:pStyle w:val="ae"/>
          <w:jc w:val="center"/>
        </w:pPr>
        <w:r>
          <w:fldChar w:fldCharType="begin"/>
        </w:r>
        <w:r>
          <w:instrText>PAGE   \* MERGEFORMAT</w:instrText>
        </w:r>
        <w:r>
          <w:fldChar w:fldCharType="separate"/>
        </w:r>
        <w:r>
          <w:rPr>
            <w:lang w:val="ja-JP"/>
          </w:rPr>
          <w:t>2</w:t>
        </w:r>
        <w:r>
          <w:fldChar w:fldCharType="end"/>
        </w:r>
      </w:p>
    </w:sdtContent>
  </w:sdt>
  <w:p w14:paraId="75864E12" w14:textId="77777777" w:rsidR="00BB3060" w:rsidRDefault="00BB306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8AF95" w14:textId="77777777" w:rsidR="00F22943" w:rsidRDefault="00F22943" w:rsidP="00A13125">
      <w:r>
        <w:separator/>
      </w:r>
    </w:p>
  </w:footnote>
  <w:footnote w:type="continuationSeparator" w:id="0">
    <w:p w14:paraId="7A5C63A7" w14:textId="77777777" w:rsidR="00F22943" w:rsidRDefault="00F22943" w:rsidP="00A13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F17"/>
    <w:multiLevelType w:val="hybridMultilevel"/>
    <w:tmpl w:val="558438F0"/>
    <w:lvl w:ilvl="0" w:tplc="BA780482">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4867826"/>
    <w:multiLevelType w:val="hybridMultilevel"/>
    <w:tmpl w:val="E0604EC0"/>
    <w:lvl w:ilvl="0" w:tplc="1D0E1F02">
      <w:start w:val="1"/>
      <w:numFmt w:val="decimalFullWidth"/>
      <w:lvlText w:val="第%1章"/>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0F01CE"/>
    <w:multiLevelType w:val="hybridMultilevel"/>
    <w:tmpl w:val="54EA1F5C"/>
    <w:lvl w:ilvl="0" w:tplc="E8348E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oNotTrackFormatting/>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3D"/>
    <w:rsid w:val="000044A3"/>
    <w:rsid w:val="00004816"/>
    <w:rsid w:val="00042A77"/>
    <w:rsid w:val="000567A3"/>
    <w:rsid w:val="00080D35"/>
    <w:rsid w:val="000859F4"/>
    <w:rsid w:val="000A3773"/>
    <w:rsid w:val="000C78CB"/>
    <w:rsid w:val="000E37C8"/>
    <w:rsid w:val="00103525"/>
    <w:rsid w:val="001043DA"/>
    <w:rsid w:val="00104C27"/>
    <w:rsid w:val="001141F7"/>
    <w:rsid w:val="00117148"/>
    <w:rsid w:val="00117650"/>
    <w:rsid w:val="00121986"/>
    <w:rsid w:val="001307F0"/>
    <w:rsid w:val="001564F6"/>
    <w:rsid w:val="00161701"/>
    <w:rsid w:val="00195105"/>
    <w:rsid w:val="001B1CBB"/>
    <w:rsid w:val="001C284B"/>
    <w:rsid w:val="001D03CE"/>
    <w:rsid w:val="001D2C39"/>
    <w:rsid w:val="001D5255"/>
    <w:rsid w:val="001F3D75"/>
    <w:rsid w:val="002A07E0"/>
    <w:rsid w:val="002A293A"/>
    <w:rsid w:val="002A67C5"/>
    <w:rsid w:val="002C471B"/>
    <w:rsid w:val="002E05B3"/>
    <w:rsid w:val="002E311B"/>
    <w:rsid w:val="002E3E4C"/>
    <w:rsid w:val="00344B36"/>
    <w:rsid w:val="003526E7"/>
    <w:rsid w:val="00365C3D"/>
    <w:rsid w:val="00371C05"/>
    <w:rsid w:val="00373F42"/>
    <w:rsid w:val="00374DCF"/>
    <w:rsid w:val="003771A3"/>
    <w:rsid w:val="00377D9C"/>
    <w:rsid w:val="00381294"/>
    <w:rsid w:val="00393317"/>
    <w:rsid w:val="00395645"/>
    <w:rsid w:val="003D194D"/>
    <w:rsid w:val="003D3171"/>
    <w:rsid w:val="003F3F10"/>
    <w:rsid w:val="0040181E"/>
    <w:rsid w:val="00403F0F"/>
    <w:rsid w:val="00415CF3"/>
    <w:rsid w:val="0042643D"/>
    <w:rsid w:val="00436288"/>
    <w:rsid w:val="00452F44"/>
    <w:rsid w:val="00465C4B"/>
    <w:rsid w:val="00471EBC"/>
    <w:rsid w:val="004A0307"/>
    <w:rsid w:val="004B64C6"/>
    <w:rsid w:val="004C57BF"/>
    <w:rsid w:val="004C5DC5"/>
    <w:rsid w:val="004E339B"/>
    <w:rsid w:val="004F298E"/>
    <w:rsid w:val="00533649"/>
    <w:rsid w:val="005440C4"/>
    <w:rsid w:val="00547763"/>
    <w:rsid w:val="00564D73"/>
    <w:rsid w:val="005752A7"/>
    <w:rsid w:val="00580A01"/>
    <w:rsid w:val="005A0751"/>
    <w:rsid w:val="005A4B94"/>
    <w:rsid w:val="005B5A62"/>
    <w:rsid w:val="005D0706"/>
    <w:rsid w:val="005D38B8"/>
    <w:rsid w:val="005E0E15"/>
    <w:rsid w:val="00602A60"/>
    <w:rsid w:val="00602AFD"/>
    <w:rsid w:val="0064177B"/>
    <w:rsid w:val="00666FF4"/>
    <w:rsid w:val="00673E1F"/>
    <w:rsid w:val="006A5421"/>
    <w:rsid w:val="006B0E3D"/>
    <w:rsid w:val="006C1D2B"/>
    <w:rsid w:val="006D03DC"/>
    <w:rsid w:val="006D3DF2"/>
    <w:rsid w:val="006F5353"/>
    <w:rsid w:val="00702A08"/>
    <w:rsid w:val="0072077B"/>
    <w:rsid w:val="007433F7"/>
    <w:rsid w:val="00752463"/>
    <w:rsid w:val="00776406"/>
    <w:rsid w:val="00780865"/>
    <w:rsid w:val="00784EBE"/>
    <w:rsid w:val="00791BF6"/>
    <w:rsid w:val="007926EE"/>
    <w:rsid w:val="00797952"/>
    <w:rsid w:val="007A32CF"/>
    <w:rsid w:val="007A3E7A"/>
    <w:rsid w:val="007A3F71"/>
    <w:rsid w:val="007C612E"/>
    <w:rsid w:val="007E0765"/>
    <w:rsid w:val="008059CC"/>
    <w:rsid w:val="0081692A"/>
    <w:rsid w:val="00823D4C"/>
    <w:rsid w:val="00825DFD"/>
    <w:rsid w:val="008261F6"/>
    <w:rsid w:val="00830CE6"/>
    <w:rsid w:val="00850C2F"/>
    <w:rsid w:val="008760A7"/>
    <w:rsid w:val="00885709"/>
    <w:rsid w:val="008A20D3"/>
    <w:rsid w:val="008A3657"/>
    <w:rsid w:val="008B1317"/>
    <w:rsid w:val="008D6CEC"/>
    <w:rsid w:val="008E42BE"/>
    <w:rsid w:val="0093606F"/>
    <w:rsid w:val="00950D33"/>
    <w:rsid w:val="00957D0A"/>
    <w:rsid w:val="00972D4D"/>
    <w:rsid w:val="00975143"/>
    <w:rsid w:val="00982815"/>
    <w:rsid w:val="009913F5"/>
    <w:rsid w:val="00995AF4"/>
    <w:rsid w:val="009B4A4A"/>
    <w:rsid w:val="009C01DE"/>
    <w:rsid w:val="009E21B3"/>
    <w:rsid w:val="009F0485"/>
    <w:rsid w:val="009F268B"/>
    <w:rsid w:val="00A03CA2"/>
    <w:rsid w:val="00A0765C"/>
    <w:rsid w:val="00A12F8A"/>
    <w:rsid w:val="00A13125"/>
    <w:rsid w:val="00A345CC"/>
    <w:rsid w:val="00A87266"/>
    <w:rsid w:val="00AA37DE"/>
    <w:rsid w:val="00AB15B0"/>
    <w:rsid w:val="00AE0AA8"/>
    <w:rsid w:val="00AE3B1A"/>
    <w:rsid w:val="00B1353D"/>
    <w:rsid w:val="00B45983"/>
    <w:rsid w:val="00BA6404"/>
    <w:rsid w:val="00BB18AB"/>
    <w:rsid w:val="00BB2D1B"/>
    <w:rsid w:val="00BB3060"/>
    <w:rsid w:val="00BC409B"/>
    <w:rsid w:val="00BF0F10"/>
    <w:rsid w:val="00C12C68"/>
    <w:rsid w:val="00C1585D"/>
    <w:rsid w:val="00C16D10"/>
    <w:rsid w:val="00C31A80"/>
    <w:rsid w:val="00C37603"/>
    <w:rsid w:val="00C836A9"/>
    <w:rsid w:val="00C959BE"/>
    <w:rsid w:val="00CB0266"/>
    <w:rsid w:val="00CE1B54"/>
    <w:rsid w:val="00D03E7A"/>
    <w:rsid w:val="00D10B56"/>
    <w:rsid w:val="00D34C2A"/>
    <w:rsid w:val="00D42757"/>
    <w:rsid w:val="00D442FF"/>
    <w:rsid w:val="00D46868"/>
    <w:rsid w:val="00D576D7"/>
    <w:rsid w:val="00D65ED4"/>
    <w:rsid w:val="00D72331"/>
    <w:rsid w:val="00D7352F"/>
    <w:rsid w:val="00D766F5"/>
    <w:rsid w:val="00D8004D"/>
    <w:rsid w:val="00DA2C37"/>
    <w:rsid w:val="00DA6108"/>
    <w:rsid w:val="00DA62D1"/>
    <w:rsid w:val="00DB4AF3"/>
    <w:rsid w:val="00DF0E05"/>
    <w:rsid w:val="00E17C0C"/>
    <w:rsid w:val="00E20F2F"/>
    <w:rsid w:val="00E24AE6"/>
    <w:rsid w:val="00E251CF"/>
    <w:rsid w:val="00E60111"/>
    <w:rsid w:val="00E76095"/>
    <w:rsid w:val="00E9595B"/>
    <w:rsid w:val="00E95FFA"/>
    <w:rsid w:val="00EA4DE6"/>
    <w:rsid w:val="00F070C3"/>
    <w:rsid w:val="00F16184"/>
    <w:rsid w:val="00F20096"/>
    <w:rsid w:val="00F22943"/>
    <w:rsid w:val="00F22FD0"/>
    <w:rsid w:val="00F33DE7"/>
    <w:rsid w:val="00F37F35"/>
    <w:rsid w:val="00F5734C"/>
    <w:rsid w:val="00F73D73"/>
    <w:rsid w:val="00F95E00"/>
    <w:rsid w:val="00FA56F6"/>
    <w:rsid w:val="00FB4945"/>
    <w:rsid w:val="00FC4E2F"/>
    <w:rsid w:val="00FC6DBE"/>
    <w:rsid w:val="00FD4994"/>
    <w:rsid w:val="00FE393F"/>
    <w:rsid w:val="00FF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0E101"/>
  <w15:chartTrackingRefBased/>
  <w15:docId w15:val="{13D75C2D-8EAD-474A-9DD0-1CCDF3A0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35"/>
    <w:rPr>
      <w:rFonts w:asciiTheme="majorHAnsi" w:eastAsiaTheme="majorEastAsia" w:hAnsiTheme="majorHAnsi" w:cstheme="majorBidi"/>
      <w:sz w:val="18"/>
      <w:szCs w:val="18"/>
    </w:rPr>
  </w:style>
  <w:style w:type="character" w:styleId="a5">
    <w:name w:val="annotation reference"/>
    <w:basedOn w:val="a0"/>
    <w:uiPriority w:val="99"/>
    <w:semiHidden/>
    <w:unhideWhenUsed/>
    <w:rsid w:val="008D6CEC"/>
    <w:rPr>
      <w:sz w:val="18"/>
      <w:szCs w:val="18"/>
    </w:rPr>
  </w:style>
  <w:style w:type="paragraph" w:styleId="a6">
    <w:name w:val="annotation text"/>
    <w:basedOn w:val="a"/>
    <w:link w:val="a7"/>
    <w:uiPriority w:val="99"/>
    <w:semiHidden/>
    <w:unhideWhenUsed/>
    <w:rsid w:val="008D6CEC"/>
    <w:pPr>
      <w:jc w:val="left"/>
    </w:pPr>
  </w:style>
  <w:style w:type="character" w:customStyle="1" w:styleId="a7">
    <w:name w:val="コメント文字列 (文字)"/>
    <w:basedOn w:val="a0"/>
    <w:link w:val="a6"/>
    <w:uiPriority w:val="99"/>
    <w:semiHidden/>
    <w:rsid w:val="008D6CEC"/>
  </w:style>
  <w:style w:type="paragraph" w:styleId="a8">
    <w:name w:val="annotation subject"/>
    <w:basedOn w:val="a6"/>
    <w:next w:val="a6"/>
    <w:link w:val="a9"/>
    <w:uiPriority w:val="99"/>
    <w:semiHidden/>
    <w:unhideWhenUsed/>
    <w:rsid w:val="008D6CEC"/>
    <w:rPr>
      <w:b/>
      <w:bCs/>
    </w:rPr>
  </w:style>
  <w:style w:type="character" w:customStyle="1" w:styleId="a9">
    <w:name w:val="コメント内容 (文字)"/>
    <w:basedOn w:val="a7"/>
    <w:link w:val="a8"/>
    <w:uiPriority w:val="99"/>
    <w:semiHidden/>
    <w:rsid w:val="008D6CEC"/>
    <w:rPr>
      <w:b/>
      <w:bCs/>
    </w:rPr>
  </w:style>
  <w:style w:type="paragraph" w:styleId="aa">
    <w:name w:val="List Paragraph"/>
    <w:basedOn w:val="a"/>
    <w:uiPriority w:val="34"/>
    <w:qFormat/>
    <w:rsid w:val="00E9595B"/>
    <w:pPr>
      <w:ind w:leftChars="400" w:left="840"/>
    </w:pPr>
  </w:style>
  <w:style w:type="paragraph" w:styleId="ab">
    <w:name w:val="Revision"/>
    <w:hidden/>
    <w:uiPriority w:val="99"/>
    <w:semiHidden/>
    <w:rsid w:val="00823D4C"/>
  </w:style>
  <w:style w:type="paragraph" w:styleId="ac">
    <w:name w:val="header"/>
    <w:basedOn w:val="a"/>
    <w:link w:val="ad"/>
    <w:uiPriority w:val="99"/>
    <w:unhideWhenUsed/>
    <w:rsid w:val="00A13125"/>
    <w:pPr>
      <w:tabs>
        <w:tab w:val="center" w:pos="4252"/>
        <w:tab w:val="right" w:pos="8504"/>
      </w:tabs>
      <w:snapToGrid w:val="0"/>
    </w:pPr>
  </w:style>
  <w:style w:type="character" w:customStyle="1" w:styleId="ad">
    <w:name w:val="ヘッダー (文字)"/>
    <w:basedOn w:val="a0"/>
    <w:link w:val="ac"/>
    <w:uiPriority w:val="99"/>
    <w:rsid w:val="00A13125"/>
  </w:style>
  <w:style w:type="paragraph" w:styleId="ae">
    <w:name w:val="footer"/>
    <w:basedOn w:val="a"/>
    <w:link w:val="af"/>
    <w:uiPriority w:val="99"/>
    <w:unhideWhenUsed/>
    <w:rsid w:val="00A13125"/>
    <w:pPr>
      <w:tabs>
        <w:tab w:val="center" w:pos="4252"/>
        <w:tab w:val="right" w:pos="8504"/>
      </w:tabs>
      <w:snapToGrid w:val="0"/>
    </w:pPr>
  </w:style>
  <w:style w:type="character" w:customStyle="1" w:styleId="af">
    <w:name w:val="フッター (文字)"/>
    <w:basedOn w:val="a0"/>
    <w:link w:val="ae"/>
    <w:uiPriority w:val="99"/>
    <w:rsid w:val="00A13125"/>
  </w:style>
  <w:style w:type="table" w:styleId="af0">
    <w:name w:val="Table Grid"/>
    <w:basedOn w:val="a1"/>
    <w:uiPriority w:val="39"/>
    <w:rsid w:val="0066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666FF4"/>
    <w:pPr>
      <w:jc w:val="right"/>
    </w:pPr>
  </w:style>
  <w:style w:type="character" w:customStyle="1" w:styleId="af2">
    <w:name w:val="結語 (文字)"/>
    <w:basedOn w:val="a0"/>
    <w:link w:val="af1"/>
    <w:uiPriority w:val="99"/>
    <w:rsid w:val="0066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302617">
      <w:bodyDiv w:val="1"/>
      <w:marLeft w:val="0"/>
      <w:marRight w:val="0"/>
      <w:marTop w:val="0"/>
      <w:marBottom w:val="0"/>
      <w:divBdr>
        <w:top w:val="none" w:sz="0" w:space="0" w:color="auto"/>
        <w:left w:val="none" w:sz="0" w:space="0" w:color="auto"/>
        <w:bottom w:val="none" w:sz="0" w:space="0" w:color="auto"/>
        <w:right w:val="none" w:sz="0" w:space="0" w:color="auto"/>
      </w:divBdr>
    </w:div>
    <w:div w:id="15272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12BC-223E-49BF-BAFB-745B716B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哲啓</dc:creator>
  <cp:keywords/>
  <dc:description/>
  <cp:lastModifiedBy>角田 哲啓</cp:lastModifiedBy>
  <cp:revision>3</cp:revision>
  <cp:lastPrinted>2024-03-26T11:54:00Z</cp:lastPrinted>
  <dcterms:created xsi:type="dcterms:W3CDTF">2024-05-14T09:42:00Z</dcterms:created>
  <dcterms:modified xsi:type="dcterms:W3CDTF">2024-05-15T07:09:00Z</dcterms:modified>
</cp:coreProperties>
</file>